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70E" w:rsidRDefault="008C570E" w:rsidP="008C570E">
      <w:pPr>
        <w:jc w:val="center"/>
        <w:rPr>
          <w:sz w:val="72"/>
          <w:szCs w:val="72"/>
        </w:rPr>
      </w:pPr>
    </w:p>
    <w:p w:rsidR="008C570E" w:rsidRDefault="008C570E" w:rsidP="008C570E">
      <w:pPr>
        <w:jc w:val="center"/>
        <w:rPr>
          <w:sz w:val="72"/>
          <w:szCs w:val="72"/>
        </w:rPr>
      </w:pPr>
    </w:p>
    <w:p w:rsidR="00544B66" w:rsidRDefault="00544B66" w:rsidP="008C570E">
      <w:pPr>
        <w:jc w:val="center"/>
        <w:rPr>
          <w:sz w:val="72"/>
          <w:szCs w:val="72"/>
        </w:rPr>
      </w:pPr>
    </w:p>
    <w:p w:rsidR="00A81DA2" w:rsidRDefault="00A81DA2" w:rsidP="00544B66">
      <w:pPr>
        <w:rPr>
          <w:sz w:val="72"/>
          <w:szCs w:val="72"/>
        </w:rPr>
      </w:pPr>
    </w:p>
    <w:p w:rsidR="00180DE5" w:rsidRPr="00310A55" w:rsidRDefault="00180DE5" w:rsidP="008C570E">
      <w:pPr>
        <w:jc w:val="center"/>
        <w:rPr>
          <w:b/>
          <w:sz w:val="52"/>
          <w:szCs w:val="52"/>
        </w:rPr>
      </w:pPr>
      <w:proofErr w:type="gramStart"/>
      <w:r w:rsidRPr="00310A55">
        <w:rPr>
          <w:rFonts w:hint="eastAsia"/>
          <w:b/>
          <w:sz w:val="52"/>
          <w:szCs w:val="52"/>
        </w:rPr>
        <w:t>泛雅</w:t>
      </w:r>
      <w:r w:rsidR="00310A55" w:rsidRPr="00310A55">
        <w:rPr>
          <w:rFonts w:hint="eastAsia"/>
          <w:b/>
          <w:sz w:val="52"/>
          <w:szCs w:val="52"/>
        </w:rPr>
        <w:t>平台</w:t>
      </w:r>
      <w:proofErr w:type="gramEnd"/>
    </w:p>
    <w:p w:rsidR="00310A55" w:rsidRPr="00614CEF" w:rsidRDefault="00310A55" w:rsidP="0037313D">
      <w:pPr>
        <w:spacing w:beforeLines="100" w:afterLines="100" w:line="360" w:lineRule="auto"/>
        <w:jc w:val="center"/>
        <w:rPr>
          <w:rFonts w:ascii="宋体" w:hAnsi="宋体"/>
          <w:b/>
          <w:sz w:val="37"/>
        </w:rPr>
      </w:pPr>
      <w:r>
        <w:rPr>
          <w:rFonts w:ascii="宋体" w:hAnsi="宋体"/>
          <w:b/>
          <w:noProof/>
          <w:sz w:val="37"/>
        </w:rPr>
        <w:drawing>
          <wp:inline distT="0" distB="0" distL="0" distR="0">
            <wp:extent cx="2186305" cy="1423035"/>
            <wp:effectExtent l="0" t="0" r="0" b="0"/>
            <wp:docPr id="2" name="对象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71750" cy="1839913"/>
                      <a:chOff x="3400425" y="2200275"/>
                      <a:chExt cx="2571750" cy="1839913"/>
                    </a:xfrm>
                  </a:grpSpPr>
                  <a:grpSp>
                    <a:nvGrpSpPr>
                      <a:cNvPr id="5" name="组合 11"/>
                      <a:cNvGrpSpPr>
                        <a:grpSpLocks/>
                      </a:cNvGrpSpPr>
                    </a:nvGrpSpPr>
                    <a:grpSpPr bwMode="auto">
                      <a:xfrm>
                        <a:off x="3400425" y="2200275"/>
                        <a:ext cx="2571750" cy="1839913"/>
                        <a:chOff x="3400396" y="2200275"/>
                        <a:chExt cx="2571775" cy="1840537"/>
                      </a:xfrm>
                    </a:grpSpPr>
                    <a:sp>
                      <a:nvSpPr>
                        <a:cNvPr id="6154" name="矩形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57549" y="2200275"/>
                          <a:ext cx="2445075" cy="171450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C000"/>
                            </a:gs>
                          </a:gsLst>
                          <a:lin ang="54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endParaRPr lang="zh-CN" altLang="zh-CN">
                              <a:solidFill>
                                <a:srgbClr val="FFFFFF"/>
                              </a:solidFill>
                              <a:latin typeface="Calibri" pitchFamily="34" charset="0"/>
                              <a:ea typeface="宋体" pitchFamily="2" charset="-122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9" name="图片 8"/>
                        <a:cNvPicPr>
                          <a:picLocks noChangeAspect="1"/>
                        </a:cNvPicPr>
                      </a:nvPicPr>
                      <a:blipFill rotWithShape="1">
                        <a:blip r:embed="rId8" cstate="print">
                          <a:extLst>
                            <a:ext uri="{28A0092B-C50C-407E-A947-70E740481C1C}"/>
                          </a:extLst>
                        </a:blip>
                        <a:srcRect l="-1098" t="1870" b="-8707"/>
                        <a:stretch/>
                      </a:blipFill>
                      <a:spPr>
                        <a:xfrm>
                          <a:off x="3400396" y="2230774"/>
                          <a:ext cx="2571775" cy="181003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a:spPr>
                    </a:pic>
                  </a:grpSp>
                </lc:lockedCanvas>
              </a:graphicData>
            </a:graphic>
          </wp:inline>
        </w:drawing>
      </w:r>
    </w:p>
    <w:p w:rsidR="008C570E" w:rsidRPr="00544B66" w:rsidRDefault="00310A55" w:rsidP="00310A55">
      <w:pPr>
        <w:jc w:val="center"/>
        <w:rPr>
          <w:b/>
          <w:sz w:val="72"/>
          <w:szCs w:val="72"/>
        </w:rPr>
      </w:pPr>
      <w:r w:rsidRPr="00614CEF">
        <w:rPr>
          <w:rFonts w:ascii="宋体" w:hAnsi="宋体" w:hint="eastAsia"/>
          <w:b/>
          <w:sz w:val="33"/>
        </w:rPr>
        <w:t>使用手册------学生</w:t>
      </w:r>
    </w:p>
    <w:p w:rsidR="008C570E" w:rsidRDefault="008C570E" w:rsidP="00544B66">
      <w:pPr>
        <w:rPr>
          <w:sz w:val="72"/>
          <w:szCs w:val="72"/>
        </w:rPr>
        <w:sectPr w:rsidR="008C570E" w:rsidSect="00077FEB">
          <w:footerReference w:type="default" r:id="rId9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C570E" w:rsidRPr="00A81DA2" w:rsidRDefault="008C570E" w:rsidP="00A81DA2">
      <w:pPr>
        <w:jc w:val="center"/>
        <w:rPr>
          <w:sz w:val="44"/>
          <w:szCs w:val="44"/>
        </w:rPr>
      </w:pPr>
      <w:r w:rsidRPr="00A81DA2">
        <w:rPr>
          <w:rFonts w:hint="eastAsia"/>
          <w:sz w:val="44"/>
          <w:szCs w:val="44"/>
        </w:rPr>
        <w:lastRenderedPageBreak/>
        <w:t>目录</w:t>
      </w:r>
    </w:p>
    <w:p w:rsidR="0000661B" w:rsidRDefault="00E91AAE">
      <w:pPr>
        <w:pStyle w:val="10"/>
        <w:tabs>
          <w:tab w:val="left" w:pos="440"/>
          <w:tab w:val="right" w:leader="dot" w:pos="8290"/>
        </w:tabs>
        <w:rPr>
          <w:noProof/>
          <w:sz w:val="21"/>
          <w:szCs w:val="22"/>
        </w:rPr>
      </w:pPr>
      <w:r>
        <w:fldChar w:fldCharType="begin"/>
      </w:r>
      <w:r w:rsidR="00360BCF">
        <w:instrText xml:space="preserve"> TOC \o "1-3" \h \z \u </w:instrText>
      </w:r>
      <w:r>
        <w:fldChar w:fldCharType="separate"/>
      </w:r>
      <w:hyperlink w:anchor="_Toc381778432" w:history="1">
        <w:r w:rsidR="0000661B" w:rsidRPr="007161ED">
          <w:rPr>
            <w:rStyle w:val="a8"/>
            <w:noProof/>
          </w:rPr>
          <w:t>1.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登录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0661B" w:rsidRDefault="00E91AAE" w:rsidP="0000661B">
      <w:pPr>
        <w:pStyle w:val="20"/>
        <w:tabs>
          <w:tab w:val="left" w:pos="1050"/>
          <w:tab w:val="right" w:leader="dot" w:pos="8290"/>
        </w:tabs>
        <w:ind w:left="480"/>
        <w:rPr>
          <w:noProof/>
          <w:sz w:val="21"/>
          <w:szCs w:val="22"/>
        </w:rPr>
      </w:pPr>
      <w:hyperlink w:anchor="_Toc381778433" w:history="1">
        <w:r w:rsidR="0000661B" w:rsidRPr="007161ED">
          <w:rPr>
            <w:rStyle w:val="a8"/>
            <w:noProof/>
          </w:rPr>
          <w:t>1.1.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登录系统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0661B" w:rsidRDefault="00E91AAE">
      <w:pPr>
        <w:pStyle w:val="10"/>
        <w:tabs>
          <w:tab w:val="left" w:pos="440"/>
          <w:tab w:val="right" w:leader="dot" w:pos="8290"/>
        </w:tabs>
        <w:rPr>
          <w:noProof/>
          <w:sz w:val="21"/>
          <w:szCs w:val="22"/>
        </w:rPr>
      </w:pPr>
      <w:hyperlink w:anchor="_Toc381778434" w:history="1">
        <w:r w:rsidR="0000661B" w:rsidRPr="007161ED">
          <w:rPr>
            <w:rStyle w:val="a8"/>
            <w:noProof/>
          </w:rPr>
          <w:t>2.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章节目录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0661B" w:rsidRDefault="00E91AAE">
      <w:pPr>
        <w:pStyle w:val="10"/>
        <w:tabs>
          <w:tab w:val="left" w:pos="440"/>
          <w:tab w:val="right" w:leader="dot" w:pos="8290"/>
        </w:tabs>
        <w:rPr>
          <w:noProof/>
          <w:sz w:val="21"/>
          <w:szCs w:val="22"/>
        </w:rPr>
      </w:pPr>
      <w:hyperlink w:anchor="_Toc381778435" w:history="1">
        <w:r w:rsidR="0000661B" w:rsidRPr="007161ED">
          <w:rPr>
            <w:rStyle w:val="a8"/>
            <w:noProof/>
          </w:rPr>
          <w:t>3.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作业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0661B" w:rsidRDefault="00E91AAE" w:rsidP="0000661B">
      <w:pPr>
        <w:pStyle w:val="20"/>
        <w:tabs>
          <w:tab w:val="left" w:pos="1050"/>
          <w:tab w:val="right" w:leader="dot" w:pos="8290"/>
        </w:tabs>
        <w:ind w:left="480"/>
        <w:rPr>
          <w:noProof/>
          <w:sz w:val="21"/>
          <w:szCs w:val="22"/>
        </w:rPr>
      </w:pPr>
      <w:hyperlink w:anchor="_Toc381778436" w:history="1">
        <w:r w:rsidR="0000661B" w:rsidRPr="007161ED">
          <w:rPr>
            <w:rStyle w:val="a8"/>
            <w:noProof/>
          </w:rPr>
          <w:t>3.1.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写作业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0661B" w:rsidRDefault="00E91AAE">
      <w:pPr>
        <w:pStyle w:val="10"/>
        <w:tabs>
          <w:tab w:val="left" w:pos="440"/>
          <w:tab w:val="right" w:leader="dot" w:pos="8290"/>
        </w:tabs>
        <w:rPr>
          <w:noProof/>
          <w:sz w:val="21"/>
          <w:szCs w:val="22"/>
        </w:rPr>
      </w:pPr>
      <w:hyperlink w:anchor="_Toc381778437" w:history="1">
        <w:r w:rsidR="0000661B" w:rsidRPr="007161ED">
          <w:rPr>
            <w:rStyle w:val="a8"/>
            <w:noProof/>
          </w:rPr>
          <w:t>4.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测验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0661B" w:rsidRDefault="00E91AAE">
      <w:pPr>
        <w:pStyle w:val="10"/>
        <w:tabs>
          <w:tab w:val="left" w:pos="440"/>
          <w:tab w:val="right" w:leader="dot" w:pos="8290"/>
        </w:tabs>
        <w:rPr>
          <w:noProof/>
          <w:sz w:val="21"/>
          <w:szCs w:val="22"/>
        </w:rPr>
      </w:pPr>
      <w:hyperlink w:anchor="_Toc381778438" w:history="1">
        <w:r w:rsidR="0000661B" w:rsidRPr="007161ED">
          <w:rPr>
            <w:rStyle w:val="a8"/>
            <w:noProof/>
          </w:rPr>
          <w:t>5.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资料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0661B" w:rsidRDefault="00E91AAE" w:rsidP="0000661B">
      <w:pPr>
        <w:pStyle w:val="20"/>
        <w:tabs>
          <w:tab w:val="left" w:pos="1050"/>
          <w:tab w:val="right" w:leader="dot" w:pos="8290"/>
        </w:tabs>
        <w:ind w:left="480"/>
        <w:rPr>
          <w:noProof/>
          <w:sz w:val="21"/>
          <w:szCs w:val="22"/>
        </w:rPr>
      </w:pPr>
      <w:hyperlink w:anchor="_Toc381778439" w:history="1">
        <w:r w:rsidR="0000661B" w:rsidRPr="007161ED">
          <w:rPr>
            <w:rStyle w:val="a8"/>
            <w:noProof/>
          </w:rPr>
          <w:t>5.1.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下载查看学习资料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0661B" w:rsidRDefault="00E91AAE" w:rsidP="0000661B">
      <w:pPr>
        <w:pStyle w:val="20"/>
        <w:tabs>
          <w:tab w:val="left" w:pos="1050"/>
          <w:tab w:val="right" w:leader="dot" w:pos="8290"/>
        </w:tabs>
        <w:ind w:left="480"/>
        <w:rPr>
          <w:noProof/>
          <w:sz w:val="21"/>
          <w:szCs w:val="22"/>
        </w:rPr>
      </w:pPr>
      <w:hyperlink w:anchor="_Toc381778440" w:history="1">
        <w:r w:rsidR="0000661B" w:rsidRPr="007161ED">
          <w:rPr>
            <w:rStyle w:val="a8"/>
            <w:noProof/>
          </w:rPr>
          <w:t>5.2.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查看教材教参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0661B" w:rsidRDefault="00E91AAE" w:rsidP="0000661B">
      <w:pPr>
        <w:pStyle w:val="20"/>
        <w:tabs>
          <w:tab w:val="left" w:pos="1050"/>
          <w:tab w:val="right" w:leader="dot" w:pos="8290"/>
        </w:tabs>
        <w:ind w:left="480"/>
        <w:rPr>
          <w:noProof/>
          <w:sz w:val="21"/>
          <w:szCs w:val="22"/>
        </w:rPr>
      </w:pPr>
      <w:hyperlink w:anchor="_Toc381778441" w:history="1">
        <w:r w:rsidR="0000661B" w:rsidRPr="007161ED">
          <w:rPr>
            <w:rStyle w:val="a8"/>
            <w:noProof/>
          </w:rPr>
          <w:t>5.3.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查看推荐视频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0661B" w:rsidRDefault="00E91AAE">
      <w:pPr>
        <w:pStyle w:val="10"/>
        <w:tabs>
          <w:tab w:val="left" w:pos="440"/>
          <w:tab w:val="right" w:leader="dot" w:pos="8290"/>
        </w:tabs>
        <w:rPr>
          <w:noProof/>
          <w:sz w:val="21"/>
          <w:szCs w:val="22"/>
        </w:rPr>
      </w:pPr>
      <w:hyperlink w:anchor="_Toc381778442" w:history="1">
        <w:r w:rsidR="0000661B" w:rsidRPr="007161ED">
          <w:rPr>
            <w:rStyle w:val="a8"/>
            <w:noProof/>
          </w:rPr>
          <w:t>6.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答疑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0661B" w:rsidRDefault="00E91AAE" w:rsidP="0000661B">
      <w:pPr>
        <w:pStyle w:val="20"/>
        <w:tabs>
          <w:tab w:val="left" w:pos="1050"/>
          <w:tab w:val="right" w:leader="dot" w:pos="8290"/>
        </w:tabs>
        <w:ind w:left="480"/>
        <w:rPr>
          <w:noProof/>
          <w:sz w:val="21"/>
          <w:szCs w:val="22"/>
        </w:rPr>
      </w:pPr>
      <w:hyperlink w:anchor="_Toc381778443" w:history="1">
        <w:r w:rsidR="0000661B" w:rsidRPr="007161ED">
          <w:rPr>
            <w:rStyle w:val="a8"/>
            <w:noProof/>
          </w:rPr>
          <w:t>6.1.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提出问题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0661B" w:rsidRDefault="00E91AAE" w:rsidP="0000661B">
      <w:pPr>
        <w:pStyle w:val="20"/>
        <w:tabs>
          <w:tab w:val="left" w:pos="1050"/>
          <w:tab w:val="right" w:leader="dot" w:pos="8290"/>
        </w:tabs>
        <w:ind w:left="480"/>
        <w:rPr>
          <w:noProof/>
          <w:sz w:val="21"/>
          <w:szCs w:val="22"/>
        </w:rPr>
      </w:pPr>
      <w:hyperlink w:anchor="_Toc381778444" w:history="1">
        <w:r w:rsidR="0000661B" w:rsidRPr="007161ED">
          <w:rPr>
            <w:rStyle w:val="a8"/>
            <w:noProof/>
          </w:rPr>
          <w:t>6.2.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查看我的答疑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0661B" w:rsidRDefault="00E91AAE" w:rsidP="0000661B">
      <w:pPr>
        <w:pStyle w:val="20"/>
        <w:tabs>
          <w:tab w:val="left" w:pos="1260"/>
          <w:tab w:val="right" w:leader="dot" w:pos="8290"/>
        </w:tabs>
        <w:ind w:left="480"/>
        <w:rPr>
          <w:noProof/>
          <w:sz w:val="21"/>
          <w:szCs w:val="22"/>
        </w:rPr>
      </w:pPr>
      <w:hyperlink w:anchor="_Toc381778445" w:history="1">
        <w:r w:rsidR="0000661B" w:rsidRPr="007161ED">
          <w:rPr>
            <w:rStyle w:val="a8"/>
            <w:noProof/>
          </w:rPr>
          <w:t>6.2.1.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全部答疑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0661B" w:rsidRDefault="00E91AAE">
      <w:pPr>
        <w:pStyle w:val="10"/>
        <w:tabs>
          <w:tab w:val="left" w:pos="440"/>
          <w:tab w:val="right" w:leader="dot" w:pos="8290"/>
        </w:tabs>
        <w:rPr>
          <w:noProof/>
          <w:sz w:val="21"/>
          <w:szCs w:val="22"/>
        </w:rPr>
      </w:pPr>
      <w:hyperlink w:anchor="_Toc381778446" w:history="1">
        <w:r w:rsidR="0000661B" w:rsidRPr="007161ED">
          <w:rPr>
            <w:rStyle w:val="a8"/>
            <w:noProof/>
          </w:rPr>
          <w:t>7.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讨论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0661B" w:rsidRDefault="00E91AAE" w:rsidP="0000661B">
      <w:pPr>
        <w:pStyle w:val="20"/>
        <w:tabs>
          <w:tab w:val="left" w:pos="1050"/>
          <w:tab w:val="right" w:leader="dot" w:pos="8290"/>
        </w:tabs>
        <w:ind w:left="480"/>
        <w:rPr>
          <w:noProof/>
          <w:sz w:val="21"/>
          <w:szCs w:val="22"/>
        </w:rPr>
      </w:pPr>
      <w:hyperlink w:anchor="_Toc381778447" w:history="1">
        <w:r w:rsidR="0000661B" w:rsidRPr="007161ED">
          <w:rPr>
            <w:rStyle w:val="a8"/>
            <w:noProof/>
          </w:rPr>
          <w:t>7.1.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发起讨论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0661B" w:rsidRDefault="00E91AAE" w:rsidP="0000661B">
      <w:pPr>
        <w:pStyle w:val="20"/>
        <w:tabs>
          <w:tab w:val="left" w:pos="1050"/>
          <w:tab w:val="right" w:leader="dot" w:pos="8290"/>
        </w:tabs>
        <w:ind w:left="480"/>
        <w:rPr>
          <w:noProof/>
          <w:sz w:val="21"/>
          <w:szCs w:val="22"/>
        </w:rPr>
      </w:pPr>
      <w:hyperlink w:anchor="_Toc381778448" w:history="1">
        <w:r w:rsidR="0000661B" w:rsidRPr="007161ED">
          <w:rPr>
            <w:rStyle w:val="a8"/>
            <w:noProof/>
          </w:rPr>
          <w:t>7.2.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查看全部讨论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0661B" w:rsidRDefault="00E91AAE" w:rsidP="0000661B">
      <w:pPr>
        <w:pStyle w:val="20"/>
        <w:tabs>
          <w:tab w:val="left" w:pos="1050"/>
          <w:tab w:val="right" w:leader="dot" w:pos="8290"/>
        </w:tabs>
        <w:ind w:left="480"/>
        <w:rPr>
          <w:noProof/>
          <w:sz w:val="21"/>
          <w:szCs w:val="22"/>
        </w:rPr>
      </w:pPr>
      <w:hyperlink w:anchor="_Toc381778449" w:history="1">
        <w:r w:rsidR="0000661B" w:rsidRPr="007161ED">
          <w:rPr>
            <w:rStyle w:val="a8"/>
            <w:noProof/>
          </w:rPr>
          <w:t>7.3.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查看我发起的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0661B" w:rsidRDefault="00E91AAE" w:rsidP="0000661B">
      <w:pPr>
        <w:pStyle w:val="20"/>
        <w:tabs>
          <w:tab w:val="left" w:pos="1050"/>
          <w:tab w:val="right" w:leader="dot" w:pos="8290"/>
        </w:tabs>
        <w:ind w:left="480"/>
        <w:rPr>
          <w:noProof/>
          <w:sz w:val="21"/>
          <w:szCs w:val="22"/>
        </w:rPr>
      </w:pPr>
      <w:hyperlink w:anchor="_Toc381778450" w:history="1">
        <w:r w:rsidR="0000661B" w:rsidRPr="007161ED">
          <w:rPr>
            <w:rStyle w:val="a8"/>
            <w:noProof/>
          </w:rPr>
          <w:t>7.4.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查看我回复的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0661B" w:rsidRDefault="00E91AAE">
      <w:pPr>
        <w:pStyle w:val="10"/>
        <w:tabs>
          <w:tab w:val="left" w:pos="440"/>
          <w:tab w:val="right" w:leader="dot" w:pos="8290"/>
        </w:tabs>
        <w:rPr>
          <w:noProof/>
          <w:sz w:val="21"/>
          <w:szCs w:val="22"/>
        </w:rPr>
      </w:pPr>
      <w:hyperlink w:anchor="_Toc381778451" w:history="1">
        <w:r w:rsidR="0000661B" w:rsidRPr="007161ED">
          <w:rPr>
            <w:rStyle w:val="a8"/>
            <w:noProof/>
          </w:rPr>
          <w:t>8.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通知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0661B" w:rsidRDefault="00E91AAE" w:rsidP="0000661B">
      <w:pPr>
        <w:pStyle w:val="20"/>
        <w:tabs>
          <w:tab w:val="left" w:pos="1050"/>
          <w:tab w:val="right" w:leader="dot" w:pos="8290"/>
        </w:tabs>
        <w:ind w:left="480"/>
        <w:rPr>
          <w:noProof/>
          <w:sz w:val="21"/>
          <w:szCs w:val="22"/>
        </w:rPr>
      </w:pPr>
      <w:hyperlink w:anchor="_Toc381778452" w:history="1">
        <w:r w:rsidR="0000661B" w:rsidRPr="007161ED">
          <w:rPr>
            <w:rStyle w:val="a8"/>
            <w:noProof/>
          </w:rPr>
          <w:t>8.1.</w:t>
        </w:r>
        <w:r w:rsidR="0000661B">
          <w:rPr>
            <w:noProof/>
            <w:sz w:val="21"/>
            <w:szCs w:val="22"/>
          </w:rPr>
          <w:tab/>
        </w:r>
        <w:r w:rsidR="0000661B" w:rsidRPr="007161ED">
          <w:rPr>
            <w:rStyle w:val="a8"/>
            <w:rFonts w:hint="eastAsia"/>
            <w:noProof/>
          </w:rPr>
          <w:t>查看我的通知</w:t>
        </w:r>
        <w:r w:rsidR="000066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661B">
          <w:rPr>
            <w:noProof/>
            <w:webHidden/>
          </w:rPr>
          <w:instrText xml:space="preserve"> PAGEREF _Toc381778452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661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C570E" w:rsidRPr="008C570E" w:rsidRDefault="00E91AAE" w:rsidP="006C4E58">
      <w:pPr>
        <w:rPr>
          <w:sz w:val="72"/>
          <w:szCs w:val="72"/>
        </w:rPr>
        <w:sectPr w:rsidR="008C570E" w:rsidRPr="008C570E" w:rsidSect="00077FEB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fldChar w:fldCharType="end"/>
      </w:r>
    </w:p>
    <w:p w:rsidR="00807CB2" w:rsidRPr="00222A8D" w:rsidRDefault="00807CB2" w:rsidP="002553A3">
      <w:pPr>
        <w:pStyle w:val="1"/>
      </w:pPr>
      <w:bookmarkStart w:id="0" w:name="_Toc366177146"/>
      <w:bookmarkStart w:id="1" w:name="_Toc366178109"/>
      <w:bookmarkStart w:id="2" w:name="_Toc366178262"/>
      <w:bookmarkStart w:id="3" w:name="_Toc366178312"/>
      <w:bookmarkStart w:id="4" w:name="_Toc366178361"/>
      <w:bookmarkStart w:id="5" w:name="_Toc381778432"/>
      <w:r w:rsidRPr="00222A8D">
        <w:rPr>
          <w:rFonts w:hint="eastAsia"/>
        </w:rPr>
        <w:lastRenderedPageBreak/>
        <w:t>登录</w:t>
      </w:r>
      <w:bookmarkEnd w:id="0"/>
      <w:bookmarkEnd w:id="1"/>
      <w:bookmarkEnd w:id="2"/>
      <w:bookmarkEnd w:id="3"/>
      <w:bookmarkEnd w:id="4"/>
      <w:bookmarkEnd w:id="5"/>
    </w:p>
    <w:p w:rsidR="0030232C" w:rsidRDefault="00807CB2" w:rsidP="002A3AD0">
      <w:pPr>
        <w:pStyle w:val="2"/>
      </w:pPr>
      <w:bookmarkStart w:id="6" w:name="_Toc366177147"/>
      <w:bookmarkStart w:id="7" w:name="_Toc366178110"/>
      <w:bookmarkStart w:id="8" w:name="_Toc366178263"/>
      <w:bookmarkStart w:id="9" w:name="_Toc366178313"/>
      <w:bookmarkStart w:id="10" w:name="_Toc366178362"/>
      <w:bookmarkStart w:id="11" w:name="_Toc381778433"/>
      <w:r>
        <w:rPr>
          <w:rFonts w:hint="eastAsia"/>
        </w:rPr>
        <w:t>登录系统</w:t>
      </w:r>
      <w:bookmarkEnd w:id="6"/>
      <w:bookmarkEnd w:id="7"/>
      <w:bookmarkEnd w:id="8"/>
      <w:bookmarkEnd w:id="9"/>
      <w:bookmarkEnd w:id="10"/>
      <w:bookmarkEnd w:id="11"/>
    </w:p>
    <w:p w:rsidR="00180DE5" w:rsidRPr="00BE295E" w:rsidRDefault="00E52B18" w:rsidP="00BE295E">
      <w:pPr>
        <w:pStyle w:val="a5"/>
        <w:numPr>
          <w:ilvl w:val="0"/>
          <w:numId w:val="2"/>
        </w:numPr>
        <w:spacing w:line="360" w:lineRule="auto"/>
        <w:ind w:firstLineChars="150" w:firstLine="360"/>
        <w:jc w:val="left"/>
        <w:rPr>
          <w:rFonts w:ascii="宋体" w:hAnsi="宋体"/>
        </w:rPr>
      </w:pPr>
      <w:r w:rsidRPr="00BE295E">
        <w:rPr>
          <w:rFonts w:ascii="宋体" w:hAnsi="宋体" w:hint="eastAsia"/>
        </w:rPr>
        <w:t>打开浏览器，在地址栏中输入地址，如</w:t>
      </w:r>
      <w:hyperlink r:id="rId10" w:history="1">
        <w:r w:rsidR="00BE295E" w:rsidRPr="00BE295E">
          <w:rPr>
            <w:rStyle w:val="a8"/>
            <w:rFonts w:ascii="宋体" w:hAnsi="宋体"/>
          </w:rPr>
          <w:t>http://</w:t>
        </w:r>
        <w:r w:rsidR="00BE295E" w:rsidRPr="00BE295E">
          <w:rPr>
            <w:rStyle w:val="a8"/>
            <w:rFonts w:ascii="宋体" w:hAnsi="宋体" w:hint="eastAsia"/>
          </w:rPr>
          <w:t>fanya</w:t>
        </w:r>
        <w:r w:rsidR="00BE295E" w:rsidRPr="00BE295E">
          <w:rPr>
            <w:rStyle w:val="a8"/>
            <w:rFonts w:ascii="宋体" w:hAnsi="宋体"/>
          </w:rPr>
          <w:t>.xuexi365.net</w:t>
        </w:r>
      </w:hyperlink>
      <w:r w:rsidR="0035408B" w:rsidRPr="00BE295E">
        <w:rPr>
          <w:rFonts w:ascii="宋体" w:hAnsi="宋体" w:hint="eastAsia"/>
        </w:rPr>
        <w:t>。</w:t>
      </w:r>
      <w:r w:rsidR="0030232C" w:rsidRPr="00BE295E">
        <w:rPr>
          <w:rFonts w:ascii="宋体" w:hAnsi="宋体" w:hint="eastAsia"/>
        </w:rPr>
        <w:t>登录页面</w:t>
      </w:r>
      <w:r w:rsidR="00577E51" w:rsidRPr="00BE295E">
        <w:rPr>
          <w:rFonts w:ascii="宋体" w:hAnsi="宋体" w:hint="eastAsia"/>
        </w:rPr>
        <w:t>，</w:t>
      </w:r>
      <w:r w:rsidR="00024419" w:rsidRPr="00BE295E">
        <w:rPr>
          <w:rFonts w:ascii="宋体" w:hAnsi="宋体" w:hint="eastAsia"/>
        </w:rPr>
        <w:t>如图</w:t>
      </w:r>
      <w:r w:rsidR="0030232C" w:rsidRPr="00BE295E">
        <w:rPr>
          <w:rFonts w:ascii="宋体" w:hAnsi="宋体" w:hint="eastAsia"/>
        </w:rPr>
        <w:t>所示：</w:t>
      </w:r>
    </w:p>
    <w:p w:rsidR="007629F5" w:rsidRDefault="00BE295E" w:rsidP="00580C16">
      <w:pPr>
        <w:spacing w:line="360" w:lineRule="auto"/>
        <w:jc w:val="center"/>
        <w:rPr>
          <w:rFonts w:ascii="宋体" w:hAnsi="宋体"/>
        </w:rPr>
      </w:pPr>
      <w:r w:rsidRPr="00BE295E">
        <w:rPr>
          <w:rFonts w:ascii="宋体" w:hAnsi="宋体"/>
          <w:noProof/>
        </w:rPr>
        <w:drawing>
          <wp:inline distT="0" distB="0" distL="0" distR="0">
            <wp:extent cx="5264785" cy="3394075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E5" w:rsidRPr="00180DE5" w:rsidRDefault="00180DE5" w:rsidP="0030232C">
      <w:pPr>
        <w:spacing w:line="360" w:lineRule="auto"/>
        <w:rPr>
          <w:rFonts w:ascii="宋体" w:hAnsi="宋体"/>
        </w:rPr>
      </w:pPr>
      <w:r w:rsidRPr="00180DE5">
        <w:rPr>
          <w:rFonts w:ascii="宋体" w:hAnsi="宋体" w:hint="eastAsia"/>
        </w:rPr>
        <w:t>说明：</w:t>
      </w:r>
    </w:p>
    <w:p w:rsidR="00180DE5" w:rsidRPr="00180DE5" w:rsidRDefault="00DD5AA0" w:rsidP="0030232C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a.</w:t>
      </w:r>
      <w:r w:rsidR="00180DE5" w:rsidRPr="00180DE5">
        <w:rPr>
          <w:rFonts w:ascii="宋体" w:hAnsi="宋体" w:hint="eastAsia"/>
        </w:rPr>
        <w:t>用户名：通常是指学生的学号；</w:t>
      </w:r>
    </w:p>
    <w:p w:rsidR="00180DE5" w:rsidRPr="00180DE5" w:rsidRDefault="00DD5AA0" w:rsidP="0030232C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b.</w:t>
      </w:r>
      <w:r w:rsidR="00180DE5" w:rsidRPr="00180DE5">
        <w:rPr>
          <w:rFonts w:ascii="宋体" w:hAnsi="宋体" w:hint="eastAsia"/>
        </w:rPr>
        <w:t>密码：用户登录系统的密码；</w:t>
      </w:r>
    </w:p>
    <w:p w:rsidR="00180DE5" w:rsidRPr="00180DE5" w:rsidRDefault="00DD5AA0" w:rsidP="0030232C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c.</w:t>
      </w:r>
      <w:r w:rsidR="00FF7ED0">
        <w:rPr>
          <w:rFonts w:ascii="宋体" w:hAnsi="宋体" w:hint="eastAsia"/>
        </w:rPr>
        <w:t>保持登录状态：</w:t>
      </w:r>
      <w:r w:rsidR="00180DE5" w:rsidRPr="00180DE5">
        <w:rPr>
          <w:rFonts w:ascii="宋体" w:hAnsi="宋体" w:hint="eastAsia"/>
        </w:rPr>
        <w:t>选项处于选中的状态，则会自动记录当前用户的用户名，下次登录系</w:t>
      </w:r>
      <w:r w:rsidR="007629F5">
        <w:rPr>
          <w:rFonts w:ascii="宋体" w:hAnsi="宋体" w:hint="eastAsia"/>
        </w:rPr>
        <w:t>统时不需要再次重复输入；反之，下次登录系统时需要重新输入用户名。</w:t>
      </w:r>
    </w:p>
    <w:p w:rsidR="00FF7ED0" w:rsidRPr="00FF7ED0" w:rsidRDefault="00FF7ED0" w:rsidP="00FF7ED0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系统登录成功后的主页</w:t>
      </w:r>
      <w:r w:rsidR="00900ACC" w:rsidRPr="002553A3">
        <w:rPr>
          <w:rFonts w:ascii="宋体" w:hAnsi="宋体" w:hint="eastAsia"/>
        </w:rPr>
        <w:t>默认为</w:t>
      </w:r>
      <w:r w:rsidR="002E5482" w:rsidRPr="002553A3">
        <w:rPr>
          <w:rFonts w:ascii="宋体" w:hAnsi="宋体" w:hint="eastAsia"/>
        </w:rPr>
        <w:t>当前学期所有课程的主页</w:t>
      </w:r>
      <w:r w:rsidR="00024419">
        <w:rPr>
          <w:rFonts w:ascii="宋体" w:hAnsi="宋体" w:hint="eastAsia"/>
        </w:rPr>
        <w:t>，如</w:t>
      </w:r>
      <w:r w:rsidR="00A9733A" w:rsidRPr="002553A3">
        <w:rPr>
          <w:rFonts w:ascii="宋体" w:hAnsi="宋体" w:hint="eastAsia"/>
        </w:rPr>
        <w:t>图所示：</w:t>
      </w:r>
    </w:p>
    <w:p w:rsidR="00C3468D" w:rsidRPr="00C3468D" w:rsidRDefault="00BE295E" w:rsidP="00580C1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0500" cy="3255546"/>
            <wp:effectExtent l="19050" t="0" r="635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5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79" w:rsidRDefault="002249F9" w:rsidP="001F682C">
      <w:r>
        <w:rPr>
          <w:rFonts w:hint="eastAsia"/>
        </w:rPr>
        <w:t>点击</w:t>
      </w:r>
      <w:r w:rsidR="00900ACC">
        <w:rPr>
          <w:rFonts w:hint="eastAsia"/>
        </w:rPr>
        <w:t>上图</w:t>
      </w:r>
      <w:r w:rsidR="004437EA">
        <w:rPr>
          <w:rFonts w:hint="eastAsia"/>
        </w:rPr>
        <w:t>里的</w:t>
      </w:r>
      <w:r w:rsidR="00326805">
        <w:rPr>
          <w:rFonts w:hint="eastAsia"/>
        </w:rPr>
        <w:t>每门课程</w:t>
      </w:r>
      <w:r w:rsidR="00757A62">
        <w:rPr>
          <w:rFonts w:hint="eastAsia"/>
        </w:rPr>
        <w:t>，即可进入</w:t>
      </w:r>
      <w:r w:rsidR="00326805">
        <w:rPr>
          <w:rFonts w:hint="eastAsia"/>
        </w:rPr>
        <w:t>每门课程</w:t>
      </w:r>
      <w:r>
        <w:rPr>
          <w:rFonts w:hint="eastAsia"/>
        </w:rPr>
        <w:t>的</w:t>
      </w:r>
      <w:r w:rsidR="00326805">
        <w:rPr>
          <w:rFonts w:hint="eastAsia"/>
        </w:rPr>
        <w:t>学习空间。</w:t>
      </w:r>
      <w:r w:rsidR="00024419">
        <w:rPr>
          <w:rFonts w:hint="eastAsia"/>
        </w:rPr>
        <w:t>如图</w:t>
      </w:r>
      <w:r w:rsidR="002F7D6E">
        <w:rPr>
          <w:rFonts w:hint="eastAsia"/>
        </w:rPr>
        <w:t>所示：</w:t>
      </w:r>
    </w:p>
    <w:p w:rsidR="007656A7" w:rsidRDefault="00BE295E" w:rsidP="00BD6B93">
      <w:pPr>
        <w:jc w:val="center"/>
      </w:pPr>
      <w:r>
        <w:rPr>
          <w:noProof/>
        </w:rPr>
        <w:drawing>
          <wp:inline distT="0" distB="0" distL="0" distR="0">
            <wp:extent cx="5270500" cy="3184187"/>
            <wp:effectExtent l="19050" t="0" r="635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8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93" w:rsidRDefault="00BD6B93" w:rsidP="00BD6B93">
      <w:pPr>
        <w:jc w:val="left"/>
      </w:pPr>
      <w:r>
        <w:rPr>
          <w:rFonts w:hint="eastAsia"/>
        </w:rPr>
        <w:t>课程主页显示当前要做的作业和测验，关于这门课程的全部动态和我的动态。</w:t>
      </w:r>
    </w:p>
    <w:p w:rsidR="00BD6B93" w:rsidRPr="002D7CF4" w:rsidRDefault="00BD6B93" w:rsidP="00BD6B93">
      <w:pPr>
        <w:pStyle w:val="1"/>
      </w:pPr>
      <w:bookmarkStart w:id="12" w:name="_Toc381778434"/>
      <w:r>
        <w:rPr>
          <w:rFonts w:hint="eastAsia"/>
        </w:rPr>
        <w:t>章节目录</w:t>
      </w:r>
      <w:bookmarkEnd w:id="12"/>
    </w:p>
    <w:p w:rsidR="00BD6B93" w:rsidRDefault="00E60B9D" w:rsidP="00BD6B93">
      <w:pPr>
        <w:jc w:val="left"/>
      </w:pPr>
      <w:r>
        <w:rPr>
          <w:rFonts w:hint="eastAsia"/>
        </w:rPr>
        <w:t>点击左侧导航“章节目录”</w:t>
      </w:r>
      <w:r w:rsidR="00C21667">
        <w:rPr>
          <w:rFonts w:hint="eastAsia"/>
        </w:rPr>
        <w:t>，可以按照章节知识点来进行学习课程内容。</w:t>
      </w:r>
    </w:p>
    <w:p w:rsidR="00C21667" w:rsidRDefault="00C21667" w:rsidP="00BD6B93">
      <w:pPr>
        <w:jc w:val="left"/>
      </w:pPr>
      <w:r>
        <w:rPr>
          <w:noProof/>
        </w:rPr>
        <w:lastRenderedPageBreak/>
        <w:drawing>
          <wp:inline distT="0" distB="0" distL="0" distR="0">
            <wp:extent cx="5270500" cy="2723525"/>
            <wp:effectExtent l="1905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2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07B" w:rsidRDefault="00B904D8" w:rsidP="002553A3">
      <w:pPr>
        <w:pStyle w:val="1"/>
      </w:pPr>
      <w:bookmarkStart w:id="13" w:name="_Toc366177148"/>
      <w:bookmarkStart w:id="14" w:name="_Toc366178111"/>
      <w:bookmarkStart w:id="15" w:name="_Toc366178264"/>
      <w:bookmarkStart w:id="16" w:name="_Toc366178314"/>
      <w:bookmarkStart w:id="17" w:name="_Toc366178363"/>
      <w:bookmarkStart w:id="18" w:name="_Toc381778435"/>
      <w:r w:rsidRPr="002D7CF4">
        <w:rPr>
          <w:rFonts w:hint="eastAsia"/>
        </w:rPr>
        <w:t>作业</w:t>
      </w:r>
      <w:bookmarkEnd w:id="13"/>
      <w:bookmarkEnd w:id="14"/>
      <w:bookmarkEnd w:id="15"/>
      <w:bookmarkEnd w:id="16"/>
      <w:bookmarkEnd w:id="17"/>
      <w:bookmarkEnd w:id="18"/>
    </w:p>
    <w:p w:rsidR="00222A8D" w:rsidRPr="008B10A5" w:rsidRDefault="00222A8D" w:rsidP="002A3AD0">
      <w:pPr>
        <w:pStyle w:val="2"/>
      </w:pPr>
      <w:bookmarkStart w:id="19" w:name="_Toc366177149"/>
      <w:bookmarkStart w:id="20" w:name="_Toc366178112"/>
      <w:bookmarkStart w:id="21" w:name="_Toc366178265"/>
      <w:bookmarkStart w:id="22" w:name="_Toc366178315"/>
      <w:bookmarkStart w:id="23" w:name="_Toc366178364"/>
      <w:bookmarkStart w:id="24" w:name="_Toc381778436"/>
      <w:r w:rsidRPr="008B10A5">
        <w:rPr>
          <w:rFonts w:hint="eastAsia"/>
        </w:rPr>
        <w:t>写作业</w:t>
      </w:r>
      <w:bookmarkEnd w:id="19"/>
      <w:bookmarkEnd w:id="20"/>
      <w:bookmarkEnd w:id="21"/>
      <w:bookmarkEnd w:id="22"/>
      <w:bookmarkEnd w:id="23"/>
      <w:bookmarkEnd w:id="24"/>
    </w:p>
    <w:p w:rsidR="001A6E8B" w:rsidRPr="002553A3" w:rsidRDefault="004D6E45" w:rsidP="005A7D36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点击系统</w:t>
      </w:r>
      <w:r w:rsidR="00455FB6">
        <w:rPr>
          <w:rFonts w:ascii="宋体" w:hAnsi="宋体" w:hint="eastAsia"/>
        </w:rPr>
        <w:t>左侧</w:t>
      </w:r>
      <w:r>
        <w:rPr>
          <w:rFonts w:ascii="宋体" w:hAnsi="宋体" w:hint="eastAsia"/>
        </w:rPr>
        <w:t>导航栏</w:t>
      </w:r>
      <w:proofErr w:type="gramStart"/>
      <w:r w:rsidR="00455FB6">
        <w:rPr>
          <w:rFonts w:ascii="宋体" w:hAnsi="宋体"/>
        </w:rPr>
        <w:t>”</w:t>
      </w:r>
      <w:proofErr w:type="gramEnd"/>
      <w:r w:rsidR="00455FB6">
        <w:rPr>
          <w:rFonts w:ascii="宋体" w:hAnsi="宋体" w:hint="eastAsia"/>
        </w:rPr>
        <w:t>作业</w:t>
      </w:r>
      <w:proofErr w:type="gramStart"/>
      <w:r w:rsidR="00455FB6">
        <w:rPr>
          <w:rFonts w:ascii="宋体" w:hAnsi="宋体"/>
        </w:rPr>
        <w:t>”</w:t>
      </w:r>
      <w:proofErr w:type="gramEnd"/>
      <w:r w:rsidR="00455FB6">
        <w:rPr>
          <w:rFonts w:ascii="宋体" w:hAnsi="宋体" w:hint="eastAsia"/>
        </w:rPr>
        <w:t>,直接进入</w:t>
      </w:r>
      <w:r>
        <w:rPr>
          <w:rFonts w:ascii="宋体" w:hAnsi="宋体" w:hint="eastAsia"/>
        </w:rPr>
        <w:t>“</w:t>
      </w:r>
      <w:r w:rsidR="00A34303">
        <w:rPr>
          <w:rFonts w:ascii="宋体" w:hAnsi="宋体" w:hint="eastAsia"/>
        </w:rPr>
        <w:t>我的</w:t>
      </w:r>
      <w:r>
        <w:rPr>
          <w:rFonts w:ascii="宋体" w:hAnsi="宋体" w:hint="eastAsia"/>
        </w:rPr>
        <w:t>作业”，</w:t>
      </w:r>
      <w:r w:rsidR="00024419">
        <w:rPr>
          <w:rFonts w:ascii="宋体" w:hAnsi="宋体" w:hint="eastAsia"/>
        </w:rPr>
        <w:t>如</w:t>
      </w:r>
      <w:r w:rsidR="001A6E8B" w:rsidRPr="002553A3">
        <w:rPr>
          <w:rFonts w:ascii="宋体" w:hAnsi="宋体" w:hint="eastAsia"/>
        </w:rPr>
        <w:t>图所示：</w:t>
      </w:r>
    </w:p>
    <w:p w:rsidR="007629F5" w:rsidRDefault="00455FB6" w:rsidP="00455FB6">
      <w:pPr>
        <w:spacing w:line="360" w:lineRule="auto"/>
        <w:jc w:val="center"/>
        <w:rPr>
          <w:rFonts w:ascii="宋体" w:hAnsi="宋体"/>
        </w:rPr>
      </w:pPr>
      <w:r w:rsidRPr="00455FB6">
        <w:rPr>
          <w:rFonts w:ascii="宋体" w:hAnsi="宋体"/>
          <w:noProof/>
        </w:rPr>
        <w:drawing>
          <wp:inline distT="0" distB="0" distL="0" distR="0">
            <wp:extent cx="5270500" cy="3068514"/>
            <wp:effectExtent l="1905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6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45" w:rsidRDefault="0089034F" w:rsidP="0089034F">
      <w:pPr>
        <w:spacing w:line="360" w:lineRule="auto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点击典型作业</w:t>
      </w:r>
      <w:r w:rsidR="004D6E45">
        <w:rPr>
          <w:rFonts w:ascii="宋体" w:hAnsi="宋体" w:hint="eastAsia"/>
        </w:rPr>
        <w:t>。如图所示：</w:t>
      </w:r>
    </w:p>
    <w:p w:rsidR="004D6E45" w:rsidRDefault="00455FB6" w:rsidP="00580C1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0500" cy="1719014"/>
            <wp:effectExtent l="1905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1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8D" w:rsidRDefault="001E31B7" w:rsidP="006B402B">
      <w:pPr>
        <w:widowControl/>
        <w:spacing w:line="360" w:lineRule="auto"/>
        <w:ind w:firstLineChars="200" w:firstLine="480"/>
        <w:contextualSpacing/>
        <w:jc w:val="left"/>
        <w:rPr>
          <w:rFonts w:ascii="宋体" w:hAnsi="宋体"/>
        </w:rPr>
      </w:pPr>
      <w:r w:rsidRPr="001E31B7">
        <w:rPr>
          <w:rFonts w:ascii="宋体" w:hAnsi="宋体" w:hint="eastAsia"/>
        </w:rPr>
        <w:t>点击</w:t>
      </w:r>
      <w:r w:rsidR="00CD4CBA">
        <w:rPr>
          <w:rFonts w:ascii="宋体" w:hAnsi="宋体" w:hint="eastAsia"/>
        </w:rPr>
        <w:t>我的作业</w:t>
      </w:r>
      <w:r w:rsidR="00C43E4E">
        <w:rPr>
          <w:rFonts w:ascii="宋体" w:hAnsi="宋体" w:hint="eastAsia"/>
        </w:rPr>
        <w:t>“</w:t>
      </w:r>
      <w:r w:rsidRPr="001E31B7">
        <w:rPr>
          <w:rFonts w:ascii="宋体" w:hAnsi="宋体" w:hint="eastAsia"/>
        </w:rPr>
        <w:t>做作业</w:t>
      </w:r>
      <w:r w:rsidR="00C43E4E">
        <w:rPr>
          <w:rFonts w:ascii="宋体" w:hAnsi="宋体" w:hint="eastAsia"/>
        </w:rPr>
        <w:t>”</w:t>
      </w:r>
      <w:r w:rsidR="00205A59">
        <w:rPr>
          <w:rFonts w:ascii="宋体" w:hAnsi="宋体" w:hint="eastAsia"/>
        </w:rPr>
        <w:t>，进入</w:t>
      </w:r>
      <w:r w:rsidR="00FD522F">
        <w:rPr>
          <w:rFonts w:ascii="宋体" w:hAnsi="宋体" w:hint="eastAsia"/>
        </w:rPr>
        <w:t>做</w:t>
      </w:r>
      <w:r w:rsidRPr="001E31B7">
        <w:rPr>
          <w:rFonts w:ascii="宋体" w:hAnsi="宋体" w:hint="eastAsia"/>
        </w:rPr>
        <w:t>作业</w:t>
      </w:r>
      <w:r w:rsidR="00FD522F">
        <w:rPr>
          <w:rFonts w:ascii="宋体" w:hAnsi="宋体" w:hint="eastAsia"/>
        </w:rPr>
        <w:t>的</w:t>
      </w:r>
      <w:r w:rsidRPr="001E31B7">
        <w:rPr>
          <w:rFonts w:ascii="宋体" w:hAnsi="宋体" w:hint="eastAsia"/>
        </w:rPr>
        <w:t>页面</w:t>
      </w:r>
      <w:r w:rsidR="00C43E4E">
        <w:rPr>
          <w:rFonts w:ascii="宋体" w:hAnsi="宋体" w:hint="eastAsia"/>
        </w:rPr>
        <w:t>。</w:t>
      </w:r>
    </w:p>
    <w:p w:rsidR="00CD4CBA" w:rsidRDefault="00CD4CBA" w:rsidP="00CD4CBA">
      <w:pPr>
        <w:widowControl/>
        <w:spacing w:line="360" w:lineRule="auto"/>
        <w:contextualSpacing/>
        <w:jc w:val="left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63515" cy="30530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82C" w:rsidRDefault="001574C5" w:rsidP="001F682C">
      <w:pPr>
        <w:widowControl/>
        <w:spacing w:line="360" w:lineRule="auto"/>
        <w:ind w:firstLine="420"/>
        <w:contextualSpacing/>
        <w:jc w:val="left"/>
        <w:rPr>
          <w:rFonts w:ascii="宋体" w:hAnsi="宋体"/>
        </w:rPr>
      </w:pPr>
      <w:r>
        <w:rPr>
          <w:rFonts w:ascii="宋体" w:hAnsi="宋体" w:hint="eastAsia"/>
        </w:rPr>
        <w:t>线上作业页面</w:t>
      </w:r>
      <w:r w:rsidR="009B7EF2">
        <w:rPr>
          <w:rFonts w:ascii="宋体" w:hAnsi="宋体" w:hint="eastAsia"/>
        </w:rPr>
        <w:t>，</w:t>
      </w:r>
      <w:r>
        <w:rPr>
          <w:rFonts w:ascii="宋体" w:hAnsi="宋体" w:hint="eastAsia"/>
        </w:rPr>
        <w:t>如图</w:t>
      </w:r>
      <w:r w:rsidR="004D14CE">
        <w:rPr>
          <w:rFonts w:ascii="宋体" w:hAnsi="宋体" w:hint="eastAsia"/>
        </w:rPr>
        <w:t>所示：</w:t>
      </w:r>
    </w:p>
    <w:p w:rsidR="00C3468D" w:rsidRDefault="00FA4509" w:rsidP="00FA4509">
      <w:pPr>
        <w:widowControl/>
        <w:spacing w:line="360" w:lineRule="auto"/>
        <w:contextualSpacing/>
        <w:jc w:val="center"/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0500" cy="3405329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0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EB" w:rsidRDefault="004D6E45" w:rsidP="00222A8D">
      <w:pPr>
        <w:widowControl/>
        <w:spacing w:line="360" w:lineRule="auto"/>
        <w:ind w:firstLineChars="200" w:firstLine="480"/>
        <w:contextualSpacing/>
        <w:jc w:val="left"/>
        <w:rPr>
          <w:rFonts w:ascii="宋体" w:hAnsi="宋体"/>
        </w:rPr>
      </w:pPr>
      <w:r>
        <w:rPr>
          <w:rFonts w:ascii="宋体" w:hAnsi="宋体" w:hint="eastAsia"/>
        </w:rPr>
        <w:t>点击“查看”</w:t>
      </w:r>
      <w:r w:rsidR="00205A59">
        <w:rPr>
          <w:rFonts w:ascii="宋体" w:hAnsi="宋体" w:hint="eastAsia"/>
        </w:rPr>
        <w:t>，</w:t>
      </w:r>
      <w:r w:rsidR="001574C5">
        <w:rPr>
          <w:rFonts w:ascii="宋体" w:hAnsi="宋体" w:hint="eastAsia"/>
        </w:rPr>
        <w:t>如</w:t>
      </w:r>
      <w:r w:rsidR="006B402B">
        <w:rPr>
          <w:rFonts w:ascii="宋体" w:hAnsi="宋体" w:hint="eastAsia"/>
        </w:rPr>
        <w:t>图所示：</w:t>
      </w:r>
    </w:p>
    <w:p w:rsidR="004D6E45" w:rsidRDefault="00FA4509" w:rsidP="00866C7C">
      <w:pPr>
        <w:widowControl/>
        <w:spacing w:line="360" w:lineRule="auto"/>
        <w:contextualSpacing/>
        <w:jc w:val="left"/>
      </w:pPr>
      <w:r>
        <w:rPr>
          <w:noProof/>
        </w:rPr>
        <w:drawing>
          <wp:inline distT="0" distB="0" distL="0" distR="0">
            <wp:extent cx="5270500" cy="3244731"/>
            <wp:effectExtent l="19050" t="0" r="635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4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B0E" w:rsidRDefault="00F03B0E" w:rsidP="00F03B0E">
      <w:pPr>
        <w:pStyle w:val="1"/>
      </w:pPr>
      <w:bookmarkStart w:id="25" w:name="_Toc381778437"/>
      <w:r>
        <w:rPr>
          <w:rFonts w:hint="eastAsia"/>
        </w:rPr>
        <w:t>测验</w:t>
      </w:r>
      <w:bookmarkEnd w:id="25"/>
    </w:p>
    <w:p w:rsidR="004713E5" w:rsidRDefault="004713E5" w:rsidP="00866C7C">
      <w:pPr>
        <w:widowControl/>
        <w:spacing w:line="360" w:lineRule="auto"/>
        <w:contextualSpacing/>
        <w:jc w:val="left"/>
      </w:pPr>
      <w:r>
        <w:rPr>
          <w:rFonts w:hint="eastAsia"/>
        </w:rPr>
        <w:t>从首页进入课程的主页</w:t>
      </w:r>
      <w:r w:rsidR="00207E0F">
        <w:rPr>
          <w:rFonts w:hint="eastAsia"/>
        </w:rPr>
        <w:t>，</w:t>
      </w:r>
      <w:r w:rsidR="00EB5097">
        <w:rPr>
          <w:rFonts w:hint="eastAsia"/>
        </w:rPr>
        <w:t>可以通过导航，进入“测验”。“我的测验”显示的是已完成的测验，和</w:t>
      </w:r>
      <w:proofErr w:type="gramStart"/>
      <w:r w:rsidR="00EB5097">
        <w:rPr>
          <w:rFonts w:hint="eastAsia"/>
        </w:rPr>
        <w:t>要</w:t>
      </w:r>
      <w:proofErr w:type="gramEnd"/>
      <w:r w:rsidR="00EB5097">
        <w:rPr>
          <w:rFonts w:hint="eastAsia"/>
        </w:rPr>
        <w:t>进行的测验。“典型试题”显示的是比较典型的试题。</w:t>
      </w:r>
    </w:p>
    <w:p w:rsidR="00F03B0E" w:rsidRDefault="00EB26CD" w:rsidP="00866C7C">
      <w:pPr>
        <w:widowControl/>
        <w:spacing w:line="360" w:lineRule="auto"/>
        <w:contextualSpacing/>
        <w:jc w:val="left"/>
      </w:pPr>
      <w:r>
        <w:rPr>
          <w:noProof/>
        </w:rPr>
        <w:lastRenderedPageBreak/>
        <w:drawing>
          <wp:inline distT="0" distB="0" distL="0" distR="0">
            <wp:extent cx="5270500" cy="3395176"/>
            <wp:effectExtent l="19050" t="0" r="635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9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97" w:rsidRDefault="00EB5097" w:rsidP="00866C7C">
      <w:pPr>
        <w:widowControl/>
        <w:spacing w:line="360" w:lineRule="auto"/>
        <w:contextualSpacing/>
        <w:jc w:val="left"/>
      </w:pPr>
      <w:r>
        <w:rPr>
          <w:rFonts w:hint="eastAsia"/>
        </w:rPr>
        <w:t>点击“查看”</w:t>
      </w:r>
    </w:p>
    <w:p w:rsidR="00EB5097" w:rsidRDefault="00EB26CD" w:rsidP="00866C7C">
      <w:pPr>
        <w:widowControl/>
        <w:spacing w:line="360" w:lineRule="auto"/>
        <w:contextualSpacing/>
        <w:jc w:val="left"/>
      </w:pPr>
      <w:r>
        <w:rPr>
          <w:noProof/>
        </w:rPr>
        <w:drawing>
          <wp:inline distT="0" distB="0" distL="0" distR="0">
            <wp:extent cx="5270500" cy="3237733"/>
            <wp:effectExtent l="19050" t="0" r="635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3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61" w:rsidRDefault="000E2F61" w:rsidP="00866C7C">
      <w:pPr>
        <w:widowControl/>
        <w:spacing w:line="360" w:lineRule="auto"/>
        <w:contextualSpacing/>
        <w:jc w:val="left"/>
        <w:rPr>
          <w:noProof/>
        </w:rPr>
      </w:pPr>
      <w:r>
        <w:rPr>
          <w:rFonts w:hint="eastAsia"/>
        </w:rPr>
        <w:t>点击“去测验”，可以进行测试。</w:t>
      </w:r>
    </w:p>
    <w:p w:rsidR="00EB26CD" w:rsidRPr="009B7EF2" w:rsidRDefault="00EB26CD" w:rsidP="00866C7C">
      <w:pPr>
        <w:widowControl/>
        <w:spacing w:line="360" w:lineRule="auto"/>
        <w:contextualSpacing/>
        <w:jc w:val="left"/>
      </w:pPr>
      <w:r w:rsidRPr="00EB26CD">
        <w:rPr>
          <w:noProof/>
        </w:rPr>
        <w:lastRenderedPageBreak/>
        <w:drawing>
          <wp:inline distT="0" distB="0" distL="0" distR="0">
            <wp:extent cx="5270500" cy="3640549"/>
            <wp:effectExtent l="19050" t="0" r="6350" b="0"/>
            <wp:docPr id="1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07" w:rsidRDefault="00222A8D" w:rsidP="002553A3">
      <w:pPr>
        <w:pStyle w:val="1"/>
      </w:pPr>
      <w:bookmarkStart w:id="26" w:name="_Toc366177150"/>
      <w:bookmarkStart w:id="27" w:name="_Toc366178113"/>
      <w:bookmarkStart w:id="28" w:name="_Toc366178266"/>
      <w:bookmarkStart w:id="29" w:name="_Toc366178316"/>
      <w:bookmarkStart w:id="30" w:name="_Toc366178365"/>
      <w:bookmarkStart w:id="31" w:name="_Toc381778438"/>
      <w:r>
        <w:rPr>
          <w:rFonts w:hint="eastAsia"/>
        </w:rPr>
        <w:t>资料</w:t>
      </w:r>
      <w:bookmarkEnd w:id="26"/>
      <w:bookmarkEnd w:id="27"/>
      <w:bookmarkEnd w:id="28"/>
      <w:bookmarkEnd w:id="29"/>
      <w:bookmarkEnd w:id="30"/>
      <w:bookmarkEnd w:id="31"/>
    </w:p>
    <w:p w:rsidR="00222A8D" w:rsidRPr="00222A8D" w:rsidRDefault="00222A8D" w:rsidP="0082282A">
      <w:pPr>
        <w:widowControl/>
        <w:spacing w:line="360" w:lineRule="auto"/>
        <w:ind w:firstLine="420"/>
        <w:contextualSpacing/>
        <w:jc w:val="left"/>
        <w:rPr>
          <w:rFonts w:ascii="宋体" w:hAnsi="宋体"/>
        </w:rPr>
      </w:pPr>
      <w:r w:rsidRPr="00222A8D">
        <w:rPr>
          <w:rFonts w:ascii="宋体" w:hAnsi="宋体" w:hint="eastAsia"/>
        </w:rPr>
        <w:t>可查看</w:t>
      </w:r>
      <w:r>
        <w:rPr>
          <w:rFonts w:ascii="宋体" w:hAnsi="宋体" w:hint="eastAsia"/>
        </w:rPr>
        <w:t>教师端推送过来的学习资料、教材教参、推荐视频。</w:t>
      </w:r>
    </w:p>
    <w:p w:rsidR="002D7CF4" w:rsidRPr="008B10A5" w:rsidRDefault="009B7EF2" w:rsidP="002A3AD0">
      <w:pPr>
        <w:pStyle w:val="2"/>
      </w:pPr>
      <w:bookmarkStart w:id="32" w:name="_Toc366177151"/>
      <w:bookmarkStart w:id="33" w:name="_Toc366178114"/>
      <w:bookmarkStart w:id="34" w:name="_Toc366178267"/>
      <w:bookmarkStart w:id="35" w:name="_Toc366178317"/>
      <w:bookmarkStart w:id="36" w:name="_Toc366178366"/>
      <w:bookmarkStart w:id="37" w:name="_Toc381778439"/>
      <w:r>
        <w:rPr>
          <w:rFonts w:hint="eastAsia"/>
        </w:rPr>
        <w:t>下载查看</w:t>
      </w:r>
      <w:r w:rsidR="008B10A5">
        <w:rPr>
          <w:rFonts w:hint="eastAsia"/>
        </w:rPr>
        <w:t>学习资料</w:t>
      </w:r>
      <w:bookmarkEnd w:id="32"/>
      <w:bookmarkEnd w:id="33"/>
      <w:bookmarkEnd w:id="34"/>
      <w:bookmarkEnd w:id="35"/>
      <w:bookmarkEnd w:id="36"/>
      <w:bookmarkEnd w:id="37"/>
    </w:p>
    <w:p w:rsidR="002D7CF4" w:rsidRDefault="002D7CF4" w:rsidP="0082282A">
      <w:pPr>
        <w:spacing w:line="360" w:lineRule="auto"/>
        <w:ind w:firstLine="420"/>
        <w:rPr>
          <w:rFonts w:ascii="宋体" w:hAnsi="宋体"/>
        </w:rPr>
      </w:pPr>
      <w:r w:rsidRPr="002D7CF4">
        <w:rPr>
          <w:rFonts w:ascii="宋体" w:hAnsi="宋体" w:hint="eastAsia"/>
        </w:rPr>
        <w:t>点击系统导航栏上的“资料”</w:t>
      </w:r>
      <w:r>
        <w:rPr>
          <w:rFonts w:ascii="宋体" w:hAnsi="宋体" w:hint="eastAsia"/>
        </w:rPr>
        <w:t>图标，默认显示学习资料页面</w:t>
      </w:r>
      <w:r w:rsidR="001128BC">
        <w:rPr>
          <w:rFonts w:ascii="宋体" w:hAnsi="宋体" w:hint="eastAsia"/>
        </w:rPr>
        <w:t>。</w:t>
      </w:r>
      <w:r w:rsidR="001574C5">
        <w:rPr>
          <w:rFonts w:ascii="宋体" w:hAnsi="宋体" w:hint="eastAsia"/>
        </w:rPr>
        <w:t>如</w:t>
      </w:r>
      <w:r w:rsidRPr="002D7CF4">
        <w:rPr>
          <w:rFonts w:ascii="宋体" w:hAnsi="宋体" w:hint="eastAsia"/>
        </w:rPr>
        <w:t>图所示：</w:t>
      </w:r>
    </w:p>
    <w:p w:rsidR="001F682C" w:rsidRPr="00B60725" w:rsidRDefault="007B441A" w:rsidP="0082282A">
      <w:pPr>
        <w:spacing w:line="360" w:lineRule="auto"/>
        <w:ind w:firstLine="420"/>
        <w:rPr>
          <w:rFonts w:ascii="宋体" w:hAnsi="宋体"/>
          <w:sz w:val="17"/>
        </w:rPr>
      </w:pPr>
      <w:r>
        <w:rPr>
          <w:rFonts w:ascii="宋体" w:hAnsi="宋体"/>
          <w:noProof/>
          <w:sz w:val="17"/>
        </w:rPr>
        <w:lastRenderedPageBreak/>
        <w:drawing>
          <wp:inline distT="0" distB="0" distL="0" distR="0">
            <wp:extent cx="5270500" cy="3235156"/>
            <wp:effectExtent l="19050" t="0" r="635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3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0F" w:rsidRDefault="00AD260F" w:rsidP="001344A4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说明：</w:t>
      </w:r>
    </w:p>
    <w:p w:rsidR="00AD260F" w:rsidRPr="002D7CF4" w:rsidRDefault="00E91AAE" w:rsidP="001344A4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fldChar w:fldCharType="begin"/>
      </w:r>
      <w:r w:rsidR="00AD260F">
        <w:rPr>
          <w:rFonts w:ascii="宋体" w:hAnsi="宋体" w:hint="eastAsia"/>
        </w:rPr>
        <w:instrText>= 1 \* GB3</w:instrText>
      </w:r>
      <w:r>
        <w:rPr>
          <w:rFonts w:ascii="宋体" w:hAnsi="宋体"/>
        </w:rPr>
        <w:fldChar w:fldCharType="separate"/>
      </w:r>
      <w:r w:rsidR="00AD260F">
        <w:rPr>
          <w:rFonts w:ascii="宋体" w:hAnsi="宋体" w:hint="eastAsia"/>
          <w:noProof/>
        </w:rPr>
        <w:t>①</w:t>
      </w:r>
      <w:r>
        <w:rPr>
          <w:rFonts w:ascii="宋体" w:hAnsi="宋体"/>
        </w:rPr>
        <w:fldChar w:fldCharType="end"/>
      </w:r>
      <w:r w:rsidR="00AD260F">
        <w:rPr>
          <w:rFonts w:ascii="宋体" w:hAnsi="宋体" w:hint="eastAsia"/>
        </w:rPr>
        <w:t>.课程基础资料文件夹：是课程管理员为课程提供的基础资料，</w:t>
      </w:r>
      <w:r w:rsidR="00221201">
        <w:rPr>
          <w:rFonts w:ascii="宋体" w:hAnsi="宋体" w:hint="eastAsia"/>
        </w:rPr>
        <w:t>为</w:t>
      </w:r>
      <w:r w:rsidR="00AD260F">
        <w:rPr>
          <w:rFonts w:ascii="宋体" w:hAnsi="宋体" w:hint="eastAsia"/>
        </w:rPr>
        <w:t>课程</w:t>
      </w:r>
      <w:r w:rsidR="001128BC">
        <w:rPr>
          <w:rFonts w:ascii="宋体" w:hAnsi="宋体" w:hint="eastAsia"/>
        </w:rPr>
        <w:t>内</w:t>
      </w:r>
      <w:r w:rsidR="00AD260F">
        <w:rPr>
          <w:rFonts w:ascii="宋体" w:hAnsi="宋体" w:hint="eastAsia"/>
        </w:rPr>
        <w:t>的</w:t>
      </w:r>
      <w:r w:rsidR="00221201">
        <w:rPr>
          <w:rFonts w:ascii="宋体" w:hAnsi="宋体" w:hint="eastAsia"/>
        </w:rPr>
        <w:t>所有用户共享（包括教师和学生）；</w:t>
      </w:r>
    </w:p>
    <w:p w:rsidR="009B7EF2" w:rsidRDefault="00E91AAE" w:rsidP="00E52B18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fldChar w:fldCharType="begin"/>
      </w:r>
      <w:r w:rsidR="00221201">
        <w:rPr>
          <w:rFonts w:ascii="宋体" w:hAnsi="宋体" w:hint="eastAsia"/>
        </w:rPr>
        <w:instrText>= 2 \* GB3</w:instrText>
      </w:r>
      <w:r>
        <w:rPr>
          <w:rFonts w:ascii="宋体" w:hAnsi="宋体"/>
        </w:rPr>
        <w:fldChar w:fldCharType="separate"/>
      </w:r>
      <w:r w:rsidR="00221201">
        <w:rPr>
          <w:rFonts w:ascii="宋体" w:hAnsi="宋体" w:hint="eastAsia"/>
          <w:noProof/>
        </w:rPr>
        <w:t>②</w:t>
      </w:r>
      <w:r>
        <w:rPr>
          <w:rFonts w:ascii="宋体" w:hAnsi="宋体"/>
        </w:rPr>
        <w:fldChar w:fldCharType="end"/>
      </w:r>
      <w:r w:rsidR="00221201">
        <w:rPr>
          <w:rFonts w:ascii="宋体" w:hAnsi="宋体" w:hint="eastAsia"/>
        </w:rPr>
        <w:t>.</w:t>
      </w:r>
      <w:r w:rsidR="001128BC">
        <w:rPr>
          <w:rFonts w:ascii="宋体" w:hAnsi="宋体" w:hint="eastAsia"/>
        </w:rPr>
        <w:t>选中</w:t>
      </w:r>
      <w:r w:rsidR="001128BC">
        <w:rPr>
          <w:noProof/>
        </w:rPr>
        <w:drawing>
          <wp:inline distT="0" distB="0" distL="0" distR="0">
            <wp:extent cx="723900" cy="2095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F71">
        <w:rPr>
          <w:rFonts w:ascii="宋体" w:hAnsi="宋体" w:hint="eastAsia"/>
        </w:rPr>
        <w:t>前的复选框，可对</w:t>
      </w:r>
      <w:r w:rsidR="001128BC">
        <w:rPr>
          <w:rFonts w:ascii="宋体" w:hAnsi="宋体" w:hint="eastAsia"/>
        </w:rPr>
        <w:t>当前页</w:t>
      </w:r>
      <w:r w:rsidR="008B7F71">
        <w:rPr>
          <w:rFonts w:ascii="宋体" w:hAnsi="宋体" w:hint="eastAsia"/>
        </w:rPr>
        <w:t>的资料进行</w:t>
      </w:r>
      <w:r w:rsidR="001128BC">
        <w:rPr>
          <w:rFonts w:ascii="宋体" w:hAnsi="宋体" w:hint="eastAsia"/>
        </w:rPr>
        <w:t>打包下载。</w:t>
      </w:r>
      <w:r w:rsidR="001574C5">
        <w:rPr>
          <w:rFonts w:ascii="宋体" w:hAnsi="宋体" w:hint="eastAsia"/>
        </w:rPr>
        <w:t>如</w:t>
      </w:r>
      <w:r w:rsidR="00221201">
        <w:rPr>
          <w:rFonts w:ascii="宋体" w:hAnsi="宋体" w:hint="eastAsia"/>
        </w:rPr>
        <w:t>图所示：</w:t>
      </w:r>
    </w:p>
    <w:p w:rsidR="00C3468D" w:rsidRDefault="00221201" w:rsidP="006B5A3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0500" cy="1773304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EF2" w:rsidRPr="009B7EF2" w:rsidRDefault="009B7EF2" w:rsidP="009B7EF2"/>
    <w:p w:rsidR="00221201" w:rsidRDefault="00E91AAE" w:rsidP="00E52B18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fldChar w:fldCharType="begin"/>
      </w:r>
      <w:r w:rsidR="00221201">
        <w:rPr>
          <w:rFonts w:ascii="宋体" w:hAnsi="宋体" w:hint="eastAsia"/>
        </w:rPr>
        <w:instrText>= 3 \* GB3</w:instrText>
      </w:r>
      <w:r>
        <w:rPr>
          <w:rFonts w:ascii="宋体" w:hAnsi="宋体"/>
        </w:rPr>
        <w:fldChar w:fldCharType="separate"/>
      </w:r>
      <w:r w:rsidR="00221201">
        <w:rPr>
          <w:rFonts w:ascii="宋体" w:hAnsi="宋体" w:hint="eastAsia"/>
          <w:noProof/>
        </w:rPr>
        <w:t>③</w:t>
      </w:r>
      <w:r>
        <w:rPr>
          <w:rFonts w:ascii="宋体" w:hAnsi="宋体"/>
        </w:rPr>
        <w:fldChar w:fldCharType="end"/>
      </w:r>
      <w:r w:rsidR="00221201">
        <w:rPr>
          <w:rFonts w:ascii="宋体" w:hAnsi="宋体" w:hint="eastAsia"/>
        </w:rPr>
        <w:t>.提供单个资料的下载；</w:t>
      </w:r>
    </w:p>
    <w:p w:rsidR="00221201" w:rsidRPr="008B10A5" w:rsidRDefault="008B10A5" w:rsidP="002A3AD0">
      <w:pPr>
        <w:pStyle w:val="2"/>
      </w:pPr>
      <w:bookmarkStart w:id="38" w:name="_Toc366177152"/>
      <w:bookmarkStart w:id="39" w:name="_Toc366178115"/>
      <w:bookmarkStart w:id="40" w:name="_Toc366178268"/>
      <w:bookmarkStart w:id="41" w:name="_Toc366178318"/>
      <w:bookmarkStart w:id="42" w:name="_Toc366178367"/>
      <w:bookmarkStart w:id="43" w:name="_Toc381778440"/>
      <w:r>
        <w:rPr>
          <w:rFonts w:hint="eastAsia"/>
        </w:rPr>
        <w:t>查看教材教参</w:t>
      </w:r>
      <w:bookmarkEnd w:id="38"/>
      <w:bookmarkEnd w:id="39"/>
      <w:bookmarkEnd w:id="40"/>
      <w:bookmarkEnd w:id="41"/>
      <w:bookmarkEnd w:id="42"/>
      <w:bookmarkEnd w:id="43"/>
    </w:p>
    <w:p w:rsidR="001128BC" w:rsidRPr="001128BC" w:rsidRDefault="001128BC" w:rsidP="001F682C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在资料页面</w:t>
      </w:r>
      <w:r w:rsidR="001574C5">
        <w:rPr>
          <w:rFonts w:ascii="宋体" w:hAnsi="宋体" w:hint="eastAsia"/>
        </w:rPr>
        <w:t>切换</w:t>
      </w:r>
      <w:r>
        <w:rPr>
          <w:rFonts w:ascii="宋体" w:hAnsi="宋体" w:hint="eastAsia"/>
        </w:rPr>
        <w:t>标签</w:t>
      </w:r>
      <w:r w:rsidR="001574C5">
        <w:rPr>
          <w:rFonts w:ascii="宋体" w:hAnsi="宋体" w:hint="eastAsia"/>
        </w:rPr>
        <w:t>至</w:t>
      </w:r>
      <w:r>
        <w:rPr>
          <w:rFonts w:ascii="宋体" w:hAnsi="宋体" w:hint="eastAsia"/>
        </w:rPr>
        <w:t>“</w:t>
      </w:r>
      <w:r w:rsidR="001574C5">
        <w:rPr>
          <w:rFonts w:ascii="宋体" w:hAnsi="宋体" w:hint="eastAsia"/>
        </w:rPr>
        <w:t>教材教参</w:t>
      </w:r>
      <w:r>
        <w:rPr>
          <w:rFonts w:ascii="宋体" w:hAnsi="宋体" w:hint="eastAsia"/>
        </w:rPr>
        <w:t>”，进入教材教参页面。</w:t>
      </w:r>
      <w:r w:rsidR="001574C5">
        <w:rPr>
          <w:rFonts w:ascii="宋体" w:hAnsi="宋体" w:hint="eastAsia"/>
        </w:rPr>
        <w:t>如</w:t>
      </w:r>
      <w:r w:rsidR="00221201">
        <w:rPr>
          <w:rFonts w:ascii="宋体" w:hAnsi="宋体" w:hint="eastAsia"/>
        </w:rPr>
        <w:t>图所示：</w:t>
      </w:r>
    </w:p>
    <w:p w:rsidR="00C3468D" w:rsidRPr="00C3468D" w:rsidRDefault="00221201" w:rsidP="006B5A3E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3316" cy="3748571"/>
            <wp:effectExtent l="19050" t="0" r="3534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 t="11623"/>
                    <a:stretch>
                      <a:fillRect/>
                    </a:stretch>
                  </pic:blipFill>
                  <pic:spPr>
                    <a:xfrm>
                      <a:off x="0" y="0"/>
                      <a:ext cx="5273316" cy="374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201" w:rsidRDefault="00221201" w:rsidP="00E52B18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说明：</w:t>
      </w:r>
    </w:p>
    <w:p w:rsidR="00221201" w:rsidRDefault="00E91AAE" w:rsidP="00E52B18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fldChar w:fldCharType="begin"/>
      </w:r>
      <w:r w:rsidR="00221201">
        <w:rPr>
          <w:rFonts w:ascii="宋体" w:hAnsi="宋体" w:hint="eastAsia"/>
        </w:rPr>
        <w:instrText>= 1 \* GB3</w:instrText>
      </w:r>
      <w:r>
        <w:rPr>
          <w:rFonts w:ascii="宋体" w:hAnsi="宋体"/>
        </w:rPr>
        <w:fldChar w:fldCharType="separate"/>
      </w:r>
      <w:r w:rsidR="00221201">
        <w:rPr>
          <w:rFonts w:ascii="宋体" w:hAnsi="宋体" w:hint="eastAsia"/>
          <w:noProof/>
        </w:rPr>
        <w:t>①</w:t>
      </w:r>
      <w:r>
        <w:rPr>
          <w:rFonts w:ascii="宋体" w:hAnsi="宋体"/>
        </w:rPr>
        <w:fldChar w:fldCharType="end"/>
      </w:r>
      <w:r w:rsidR="00221201">
        <w:rPr>
          <w:rFonts w:ascii="宋体" w:hAnsi="宋体" w:hint="eastAsia"/>
        </w:rPr>
        <w:t>.</w:t>
      </w:r>
      <w:r w:rsidR="001128BC">
        <w:rPr>
          <w:rFonts w:ascii="宋体" w:hAnsi="宋体" w:hint="eastAsia"/>
        </w:rPr>
        <w:t>教材：</w:t>
      </w:r>
      <w:r w:rsidR="00E130BB">
        <w:rPr>
          <w:rFonts w:ascii="宋体" w:hAnsi="宋体" w:hint="eastAsia"/>
        </w:rPr>
        <w:t>当前学期</w:t>
      </w:r>
      <w:r w:rsidR="00034288">
        <w:rPr>
          <w:rFonts w:ascii="宋体" w:hAnsi="宋体" w:hint="eastAsia"/>
        </w:rPr>
        <w:t>本课程所用的教材，</w:t>
      </w:r>
      <w:r w:rsidR="001128BC">
        <w:rPr>
          <w:rFonts w:ascii="宋体" w:hAnsi="宋体" w:hint="eastAsia"/>
        </w:rPr>
        <w:t>支持</w:t>
      </w:r>
      <w:r w:rsidR="00034288">
        <w:rPr>
          <w:rFonts w:ascii="宋体" w:hAnsi="宋体" w:hint="eastAsia"/>
        </w:rPr>
        <w:t>在线查看；</w:t>
      </w:r>
    </w:p>
    <w:p w:rsidR="00221201" w:rsidRDefault="00E91AAE" w:rsidP="00E52B18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fldChar w:fldCharType="begin"/>
      </w:r>
      <w:r w:rsidR="00034288">
        <w:rPr>
          <w:rFonts w:ascii="宋体" w:hAnsi="宋体" w:hint="eastAsia"/>
        </w:rPr>
        <w:instrText>= 2. \* GB3</w:instrText>
      </w:r>
      <w:r>
        <w:rPr>
          <w:rFonts w:ascii="宋体" w:hAnsi="宋体"/>
        </w:rPr>
        <w:fldChar w:fldCharType="separate"/>
      </w:r>
      <w:r w:rsidR="00034288">
        <w:rPr>
          <w:rFonts w:ascii="宋体" w:hAnsi="宋体" w:hint="eastAsia"/>
          <w:noProof/>
        </w:rPr>
        <w:t>②</w:t>
      </w:r>
      <w:r>
        <w:rPr>
          <w:rFonts w:ascii="宋体" w:hAnsi="宋体"/>
        </w:rPr>
        <w:fldChar w:fldCharType="end"/>
      </w:r>
      <w:r w:rsidR="00034288">
        <w:rPr>
          <w:rFonts w:ascii="宋体" w:hAnsi="宋体" w:hint="eastAsia"/>
        </w:rPr>
        <w:t>.</w:t>
      </w:r>
      <w:r w:rsidR="001128BC">
        <w:rPr>
          <w:rFonts w:ascii="宋体" w:hAnsi="宋体" w:hint="eastAsia"/>
        </w:rPr>
        <w:t>教参：教师端推送过来的教参（</w:t>
      </w:r>
      <w:r w:rsidR="00034288">
        <w:rPr>
          <w:rFonts w:ascii="宋体" w:hAnsi="宋体" w:hint="eastAsia"/>
        </w:rPr>
        <w:t>最多展示10</w:t>
      </w:r>
      <w:r w:rsidR="001128BC">
        <w:rPr>
          <w:rFonts w:ascii="宋体" w:hAnsi="宋体" w:hint="eastAsia"/>
        </w:rPr>
        <w:t>本），支持</w:t>
      </w:r>
      <w:r w:rsidR="00034288">
        <w:rPr>
          <w:rFonts w:ascii="宋体" w:hAnsi="宋体" w:hint="eastAsia"/>
        </w:rPr>
        <w:t>在线查看；</w:t>
      </w:r>
    </w:p>
    <w:p w:rsidR="00E130BB" w:rsidRPr="008B10A5" w:rsidRDefault="00034288" w:rsidP="002A3AD0">
      <w:pPr>
        <w:pStyle w:val="2"/>
      </w:pPr>
      <w:bookmarkStart w:id="44" w:name="_Toc366177153"/>
      <w:bookmarkStart w:id="45" w:name="_Toc366178116"/>
      <w:bookmarkStart w:id="46" w:name="_Toc366178269"/>
      <w:bookmarkStart w:id="47" w:name="_Toc366178319"/>
      <w:bookmarkStart w:id="48" w:name="_Toc366178368"/>
      <w:bookmarkStart w:id="49" w:name="_Toc381778441"/>
      <w:r w:rsidRPr="008B10A5">
        <w:rPr>
          <w:rFonts w:hint="eastAsia"/>
        </w:rPr>
        <w:t>查看推荐视频</w:t>
      </w:r>
      <w:bookmarkEnd w:id="44"/>
      <w:bookmarkEnd w:id="45"/>
      <w:bookmarkEnd w:id="46"/>
      <w:bookmarkEnd w:id="47"/>
      <w:bookmarkEnd w:id="48"/>
      <w:bookmarkEnd w:id="49"/>
    </w:p>
    <w:p w:rsidR="001F682C" w:rsidRDefault="001574C5" w:rsidP="002553A3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在资料页面切换</w:t>
      </w:r>
      <w:r w:rsidR="001128BC">
        <w:rPr>
          <w:rFonts w:ascii="宋体" w:hAnsi="宋体" w:hint="eastAsia"/>
        </w:rPr>
        <w:t>标签</w:t>
      </w:r>
      <w:r>
        <w:rPr>
          <w:rFonts w:ascii="宋体" w:hAnsi="宋体" w:hint="eastAsia"/>
        </w:rPr>
        <w:t>至</w:t>
      </w:r>
      <w:r w:rsidR="001128BC">
        <w:rPr>
          <w:rFonts w:ascii="宋体" w:hAnsi="宋体" w:hint="eastAsia"/>
        </w:rPr>
        <w:t>“</w:t>
      </w:r>
      <w:r>
        <w:rPr>
          <w:rFonts w:ascii="宋体" w:hAnsi="宋体" w:hint="eastAsia"/>
        </w:rPr>
        <w:t>推荐视频</w:t>
      </w:r>
      <w:r w:rsidR="001128BC">
        <w:rPr>
          <w:rFonts w:ascii="宋体" w:hAnsi="宋体" w:hint="eastAsia"/>
        </w:rPr>
        <w:t>”，进入推荐视频</w:t>
      </w:r>
      <w:r>
        <w:rPr>
          <w:rFonts w:ascii="宋体" w:hAnsi="宋体" w:hint="eastAsia"/>
        </w:rPr>
        <w:t>页面</w:t>
      </w:r>
      <w:r w:rsidR="001128BC">
        <w:rPr>
          <w:rFonts w:ascii="宋体" w:hAnsi="宋体" w:hint="eastAsia"/>
        </w:rPr>
        <w:t>。</w:t>
      </w:r>
      <w:r>
        <w:rPr>
          <w:rFonts w:ascii="宋体" w:hAnsi="宋体" w:hint="eastAsia"/>
        </w:rPr>
        <w:t>如</w:t>
      </w:r>
      <w:r w:rsidR="00034288">
        <w:rPr>
          <w:rFonts w:ascii="宋体" w:hAnsi="宋体" w:hint="eastAsia"/>
        </w:rPr>
        <w:t>图所示：</w:t>
      </w:r>
    </w:p>
    <w:p w:rsidR="00C3468D" w:rsidRPr="00C3468D" w:rsidRDefault="00034288" w:rsidP="006B5A3E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3316" cy="3428614"/>
            <wp:effectExtent l="19050" t="0" r="3534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 t="12924"/>
                    <a:stretch>
                      <a:fillRect/>
                    </a:stretch>
                  </pic:blipFill>
                  <pic:spPr>
                    <a:xfrm>
                      <a:off x="0" y="0"/>
                      <a:ext cx="5273316" cy="34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A79" w:rsidRDefault="00034288" w:rsidP="00E52B18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说明：</w:t>
      </w:r>
    </w:p>
    <w:p w:rsidR="001F682C" w:rsidRDefault="00E91AAE" w:rsidP="001F682C">
      <w:pPr>
        <w:spacing w:line="360" w:lineRule="auto"/>
        <w:ind w:firstLineChars="50" w:firstLine="120"/>
        <w:rPr>
          <w:rFonts w:ascii="宋体" w:hAnsi="宋体"/>
        </w:rPr>
      </w:pPr>
      <w:r>
        <w:rPr>
          <w:rFonts w:ascii="宋体" w:hAnsi="宋体"/>
        </w:rPr>
        <w:fldChar w:fldCharType="begin"/>
      </w:r>
      <w:r w:rsidR="00034288">
        <w:rPr>
          <w:rFonts w:ascii="宋体" w:hAnsi="宋体" w:hint="eastAsia"/>
        </w:rPr>
        <w:instrText>= 1 \* GB3</w:instrText>
      </w:r>
      <w:r>
        <w:rPr>
          <w:rFonts w:ascii="宋体" w:hAnsi="宋体"/>
        </w:rPr>
        <w:fldChar w:fldCharType="separate"/>
      </w:r>
      <w:r w:rsidR="00034288">
        <w:rPr>
          <w:rFonts w:ascii="宋体" w:hAnsi="宋体" w:hint="eastAsia"/>
          <w:noProof/>
        </w:rPr>
        <w:t>①</w:t>
      </w:r>
      <w:r>
        <w:rPr>
          <w:rFonts w:ascii="宋体" w:hAnsi="宋体"/>
        </w:rPr>
        <w:fldChar w:fldCharType="end"/>
      </w:r>
      <w:r w:rsidR="00034288">
        <w:rPr>
          <w:rFonts w:ascii="宋体" w:hAnsi="宋体" w:hint="eastAsia"/>
        </w:rPr>
        <w:t>.</w:t>
      </w:r>
      <w:r w:rsidR="001128BC">
        <w:rPr>
          <w:rFonts w:ascii="宋体" w:hAnsi="宋体" w:hint="eastAsia"/>
        </w:rPr>
        <w:t>视频：教师端推送过来的推荐视频（</w:t>
      </w:r>
      <w:r w:rsidR="00034288">
        <w:rPr>
          <w:rFonts w:ascii="宋体" w:hAnsi="宋体" w:hint="eastAsia"/>
        </w:rPr>
        <w:t>最多展示10个</w:t>
      </w:r>
      <w:r w:rsidR="001128BC">
        <w:rPr>
          <w:rFonts w:ascii="宋体" w:hAnsi="宋体" w:hint="eastAsia"/>
        </w:rPr>
        <w:t>），支持</w:t>
      </w:r>
      <w:r w:rsidR="00034288">
        <w:rPr>
          <w:rFonts w:ascii="宋体" w:hAnsi="宋体" w:hint="eastAsia"/>
        </w:rPr>
        <w:t>在线观看；</w:t>
      </w:r>
    </w:p>
    <w:p w:rsidR="00034288" w:rsidRDefault="00034288" w:rsidP="002553A3">
      <w:pPr>
        <w:pStyle w:val="1"/>
      </w:pPr>
      <w:bookmarkStart w:id="50" w:name="_Toc366177154"/>
      <w:bookmarkStart w:id="51" w:name="_Toc366178117"/>
      <w:bookmarkStart w:id="52" w:name="_Toc366178270"/>
      <w:bookmarkStart w:id="53" w:name="_Toc366178320"/>
      <w:bookmarkStart w:id="54" w:name="_Toc366178369"/>
      <w:bookmarkStart w:id="55" w:name="_Toc381778442"/>
      <w:r w:rsidRPr="00034288">
        <w:rPr>
          <w:rFonts w:hint="eastAsia"/>
        </w:rPr>
        <w:t>答疑</w:t>
      </w:r>
      <w:bookmarkEnd w:id="50"/>
      <w:bookmarkEnd w:id="51"/>
      <w:bookmarkEnd w:id="52"/>
      <w:bookmarkEnd w:id="53"/>
      <w:bookmarkEnd w:id="54"/>
      <w:bookmarkEnd w:id="55"/>
    </w:p>
    <w:p w:rsidR="00CC37FB" w:rsidRDefault="000D45C4" w:rsidP="002553A3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对本课程内所有的人提出、</w:t>
      </w:r>
      <w:r w:rsidR="008B43CC">
        <w:rPr>
          <w:rFonts w:ascii="宋体" w:hAnsi="宋体" w:hint="eastAsia"/>
        </w:rPr>
        <w:t>回复</w:t>
      </w:r>
      <w:r>
        <w:rPr>
          <w:rFonts w:ascii="宋体" w:hAnsi="宋体" w:hint="eastAsia"/>
        </w:rPr>
        <w:t>问题，</w:t>
      </w:r>
      <w:r w:rsidR="00CC37FB">
        <w:rPr>
          <w:rFonts w:ascii="宋体" w:hAnsi="宋体" w:hint="eastAsia"/>
        </w:rPr>
        <w:t>对</w:t>
      </w:r>
      <w:r w:rsidR="001841CE">
        <w:rPr>
          <w:rFonts w:ascii="宋体" w:hAnsi="宋体" w:hint="eastAsia"/>
        </w:rPr>
        <w:t>回复的问题加赞和设置为满意答案，还</w:t>
      </w:r>
      <w:r w:rsidR="00CC37FB">
        <w:rPr>
          <w:rFonts w:ascii="宋体" w:hAnsi="宋体" w:hint="eastAsia"/>
        </w:rPr>
        <w:t>可以查看</w:t>
      </w:r>
      <w:r w:rsidR="001841CE">
        <w:rPr>
          <w:rFonts w:ascii="宋体" w:hAnsi="宋体" w:hint="eastAsia"/>
        </w:rPr>
        <w:t>与该问题</w:t>
      </w:r>
      <w:r w:rsidR="00CC37FB">
        <w:rPr>
          <w:rFonts w:ascii="宋体" w:hAnsi="宋体" w:hint="eastAsia"/>
        </w:rPr>
        <w:t>相关</w:t>
      </w:r>
      <w:r w:rsidR="001841CE">
        <w:rPr>
          <w:rFonts w:ascii="宋体" w:hAnsi="宋体" w:hint="eastAsia"/>
        </w:rPr>
        <w:t>的其它</w:t>
      </w:r>
      <w:r w:rsidR="00CC37FB">
        <w:rPr>
          <w:rFonts w:ascii="宋体" w:hAnsi="宋体" w:hint="eastAsia"/>
        </w:rPr>
        <w:t>问题。</w:t>
      </w:r>
    </w:p>
    <w:p w:rsidR="00707A79" w:rsidRPr="001841CE" w:rsidRDefault="008B10A5" w:rsidP="002A3AD0">
      <w:pPr>
        <w:pStyle w:val="2"/>
      </w:pPr>
      <w:bookmarkStart w:id="56" w:name="_Toc366177155"/>
      <w:bookmarkStart w:id="57" w:name="_Toc366178118"/>
      <w:bookmarkStart w:id="58" w:name="_Toc366178271"/>
      <w:bookmarkStart w:id="59" w:name="_Toc366178321"/>
      <w:bookmarkStart w:id="60" w:name="_Toc366178370"/>
      <w:bookmarkStart w:id="61" w:name="_Toc381778443"/>
      <w:r>
        <w:rPr>
          <w:rFonts w:hint="eastAsia"/>
        </w:rPr>
        <w:t>提出问题</w:t>
      </w:r>
      <w:bookmarkEnd w:id="56"/>
      <w:bookmarkEnd w:id="57"/>
      <w:bookmarkEnd w:id="58"/>
      <w:bookmarkEnd w:id="59"/>
      <w:bookmarkEnd w:id="60"/>
      <w:bookmarkEnd w:id="61"/>
    </w:p>
    <w:p w:rsidR="001841CE" w:rsidRPr="002553A3" w:rsidRDefault="001841CE" w:rsidP="005A7D36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宋体" w:hAnsi="宋体"/>
        </w:rPr>
      </w:pPr>
      <w:r w:rsidRPr="002553A3">
        <w:rPr>
          <w:rFonts w:ascii="宋体" w:hAnsi="宋体" w:hint="eastAsia"/>
        </w:rPr>
        <w:t>点击</w:t>
      </w:r>
      <w:r w:rsidR="000D45C4">
        <w:rPr>
          <w:rFonts w:ascii="宋体" w:hAnsi="宋体" w:hint="eastAsia"/>
        </w:rPr>
        <w:t>系统导航栏上的“答疑”图标，进入答疑页面后点击“我要提问”。</w:t>
      </w:r>
      <w:r w:rsidR="001574C5">
        <w:rPr>
          <w:rFonts w:ascii="宋体" w:hAnsi="宋体" w:hint="eastAsia"/>
        </w:rPr>
        <w:t>如</w:t>
      </w:r>
      <w:r w:rsidRPr="002553A3">
        <w:rPr>
          <w:rFonts w:ascii="宋体" w:hAnsi="宋体" w:hint="eastAsia"/>
        </w:rPr>
        <w:t>图所示：</w:t>
      </w:r>
    </w:p>
    <w:p w:rsidR="00DC4DA5" w:rsidRPr="00DC4DA5" w:rsidRDefault="00CB6479" w:rsidP="009D56C6">
      <w:pPr>
        <w:spacing w:line="360" w:lineRule="auto"/>
        <w:ind w:left="120"/>
        <w:jc w:val="center"/>
      </w:pPr>
      <w:r w:rsidRPr="00CB6479">
        <w:rPr>
          <w:noProof/>
        </w:rPr>
        <w:lastRenderedPageBreak/>
        <w:drawing>
          <wp:inline distT="0" distB="0" distL="0" distR="0">
            <wp:extent cx="5270500" cy="3364737"/>
            <wp:effectExtent l="19050" t="0" r="6350" b="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6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8D" w:rsidRDefault="00E130BB" w:rsidP="00C174FD">
      <w:pPr>
        <w:pStyle w:val="a5"/>
        <w:numPr>
          <w:ilvl w:val="0"/>
          <w:numId w:val="4"/>
        </w:numPr>
        <w:spacing w:line="360" w:lineRule="auto"/>
        <w:ind w:firstLineChars="0"/>
        <w:jc w:val="left"/>
      </w:pPr>
      <w:r w:rsidRPr="00CB6479">
        <w:rPr>
          <w:rFonts w:ascii="宋体" w:hAnsi="宋体" w:hint="eastAsia"/>
        </w:rPr>
        <w:t>进入“</w:t>
      </w:r>
      <w:r w:rsidR="000D45C4" w:rsidRPr="00CB6479">
        <w:rPr>
          <w:rFonts w:ascii="宋体" w:hAnsi="宋体" w:hint="eastAsia"/>
        </w:rPr>
        <w:t>我要提问”页面，即可填写需要提问的</w:t>
      </w:r>
      <w:r w:rsidR="0046645D" w:rsidRPr="00CB6479">
        <w:rPr>
          <w:rFonts w:ascii="宋体" w:hAnsi="宋体" w:hint="eastAsia"/>
        </w:rPr>
        <w:t>标题、提问对象、提问内容。</w:t>
      </w:r>
      <w:r w:rsidR="001574C5" w:rsidRPr="00CB6479">
        <w:rPr>
          <w:rFonts w:ascii="宋体" w:hAnsi="宋体" w:hint="eastAsia"/>
        </w:rPr>
        <w:t>如</w:t>
      </w:r>
      <w:r w:rsidR="008B43CC" w:rsidRPr="00CB6479">
        <w:rPr>
          <w:rFonts w:ascii="宋体" w:hAnsi="宋体" w:hint="eastAsia"/>
        </w:rPr>
        <w:t>图所示：</w:t>
      </w:r>
    </w:p>
    <w:p w:rsidR="00FD2E16" w:rsidRPr="00C3468D" w:rsidRDefault="00FD2E16" w:rsidP="00FD2E16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0500" cy="3402270"/>
            <wp:effectExtent l="19050" t="0" r="6350" b="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0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C1" w:rsidRPr="004F2DC1" w:rsidRDefault="008B10A5" w:rsidP="002A3AD0">
      <w:pPr>
        <w:pStyle w:val="2"/>
      </w:pPr>
      <w:bookmarkStart w:id="62" w:name="_Toc366177156"/>
      <w:bookmarkStart w:id="63" w:name="_Toc366178119"/>
      <w:bookmarkStart w:id="64" w:name="_Toc366178272"/>
      <w:bookmarkStart w:id="65" w:name="_Toc366178322"/>
      <w:bookmarkStart w:id="66" w:name="_Toc366178371"/>
      <w:bookmarkStart w:id="67" w:name="_Toc381778444"/>
      <w:r>
        <w:rPr>
          <w:rFonts w:hint="eastAsia"/>
        </w:rPr>
        <w:t>查看我的</w:t>
      </w:r>
      <w:bookmarkEnd w:id="62"/>
      <w:bookmarkEnd w:id="63"/>
      <w:bookmarkEnd w:id="64"/>
      <w:bookmarkEnd w:id="65"/>
      <w:bookmarkEnd w:id="66"/>
      <w:r w:rsidR="00AC1400">
        <w:rPr>
          <w:rFonts w:hint="eastAsia"/>
        </w:rPr>
        <w:t>答疑</w:t>
      </w:r>
      <w:bookmarkEnd w:id="67"/>
    </w:p>
    <w:p w:rsidR="009C73EA" w:rsidRPr="000D45C4" w:rsidRDefault="004F2DC1" w:rsidP="000D45C4">
      <w:pPr>
        <w:pStyle w:val="a5"/>
        <w:widowControl/>
        <w:numPr>
          <w:ilvl w:val="0"/>
          <w:numId w:val="25"/>
        </w:numPr>
        <w:spacing w:line="360" w:lineRule="auto"/>
        <w:ind w:firstLineChars="0"/>
        <w:contextualSpacing/>
        <w:jc w:val="left"/>
        <w:rPr>
          <w:rFonts w:ascii="宋体" w:hAnsi="宋体"/>
        </w:rPr>
      </w:pPr>
      <w:r w:rsidRPr="000D45C4">
        <w:rPr>
          <w:rFonts w:ascii="宋体" w:hAnsi="宋体" w:hint="eastAsia"/>
        </w:rPr>
        <w:t>点击系统导航栏上的“答疑”图标，默认进入“我的</w:t>
      </w:r>
      <w:r w:rsidR="00AC1400">
        <w:rPr>
          <w:rFonts w:ascii="宋体" w:hAnsi="宋体" w:hint="eastAsia"/>
        </w:rPr>
        <w:t>答疑</w:t>
      </w:r>
      <w:r w:rsidRPr="000D45C4">
        <w:rPr>
          <w:rFonts w:ascii="宋体" w:hAnsi="宋体" w:hint="eastAsia"/>
        </w:rPr>
        <w:t>”页面，</w:t>
      </w:r>
      <w:r w:rsidR="001574C5" w:rsidRPr="000D45C4">
        <w:rPr>
          <w:rFonts w:ascii="宋体" w:hAnsi="宋体" w:hint="eastAsia"/>
        </w:rPr>
        <w:t>如</w:t>
      </w:r>
      <w:r w:rsidR="009C73EA" w:rsidRPr="000D45C4">
        <w:rPr>
          <w:rFonts w:ascii="宋体" w:hAnsi="宋体" w:hint="eastAsia"/>
        </w:rPr>
        <w:t>图所示：</w:t>
      </w:r>
    </w:p>
    <w:p w:rsidR="001574C5" w:rsidRPr="00AC1400" w:rsidRDefault="00AC1400" w:rsidP="00AC1400">
      <w:pPr>
        <w:widowControl/>
        <w:spacing w:line="360" w:lineRule="auto"/>
        <w:contextualSpacing/>
      </w:pPr>
      <w:r>
        <w:rPr>
          <w:noProof/>
        </w:rPr>
        <w:lastRenderedPageBreak/>
        <w:drawing>
          <wp:inline distT="0" distB="0" distL="0" distR="0">
            <wp:extent cx="5270500" cy="2372964"/>
            <wp:effectExtent l="19050" t="0" r="6350" b="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7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746" w:rsidRPr="0014076B" w:rsidRDefault="00121746" w:rsidP="0014076B">
      <w:pPr>
        <w:pStyle w:val="2"/>
        <w:numPr>
          <w:ilvl w:val="2"/>
          <w:numId w:val="1"/>
        </w:numPr>
      </w:pPr>
      <w:bookmarkStart w:id="68" w:name="_Toc381778445"/>
      <w:r w:rsidRPr="0014076B">
        <w:rPr>
          <w:rFonts w:hint="eastAsia"/>
        </w:rPr>
        <w:t>全部</w:t>
      </w:r>
      <w:r w:rsidR="00AC1400">
        <w:rPr>
          <w:rFonts w:hint="eastAsia"/>
        </w:rPr>
        <w:t>答疑</w:t>
      </w:r>
      <w:bookmarkEnd w:id="68"/>
    </w:p>
    <w:p w:rsidR="00D4784A" w:rsidRPr="00121746" w:rsidRDefault="00AC1400" w:rsidP="00AC1400">
      <w:pPr>
        <w:widowControl/>
        <w:spacing w:line="360" w:lineRule="auto"/>
        <w:contextualSpacing/>
        <w:jc w:val="left"/>
        <w:rPr>
          <w:rFonts w:ascii="宋体" w:hAnsi="宋体"/>
        </w:rPr>
      </w:pPr>
      <w:r>
        <w:rPr>
          <w:rFonts w:ascii="宋体" w:hAnsi="宋体" w:hint="eastAsia"/>
        </w:rPr>
        <w:t>点击全部答疑,</w:t>
      </w:r>
      <w:r w:rsidR="001574C5">
        <w:rPr>
          <w:rFonts w:ascii="宋体" w:hAnsi="宋体" w:hint="eastAsia"/>
        </w:rPr>
        <w:t>如</w:t>
      </w:r>
      <w:r w:rsidR="00121746" w:rsidRPr="00121746">
        <w:rPr>
          <w:rFonts w:ascii="宋体" w:hAnsi="宋体" w:hint="eastAsia"/>
        </w:rPr>
        <w:t>图所示：</w:t>
      </w:r>
    </w:p>
    <w:p w:rsidR="00A03F38" w:rsidRDefault="00AC1400" w:rsidP="00AC1400">
      <w:pPr>
        <w:widowControl/>
        <w:spacing w:line="360" w:lineRule="auto"/>
        <w:contextualSpacing/>
      </w:pPr>
      <w:r>
        <w:rPr>
          <w:noProof/>
        </w:rPr>
        <w:drawing>
          <wp:inline distT="0" distB="0" distL="0" distR="0">
            <wp:extent cx="5270500" cy="3402270"/>
            <wp:effectExtent l="19050" t="0" r="6350" b="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0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38" w:rsidRDefault="00A03F38" w:rsidP="00A03F38">
      <w:pPr>
        <w:pStyle w:val="1"/>
      </w:pPr>
      <w:bookmarkStart w:id="69" w:name="_Toc381778446"/>
      <w:r>
        <w:rPr>
          <w:rFonts w:hint="eastAsia"/>
        </w:rPr>
        <w:t>讨论</w:t>
      </w:r>
      <w:bookmarkEnd w:id="69"/>
    </w:p>
    <w:p w:rsidR="00A03F38" w:rsidRPr="00A03F38" w:rsidRDefault="00C1691B" w:rsidP="00E64A97">
      <w:pPr>
        <w:ind w:firstLine="420"/>
      </w:pPr>
      <w:r>
        <w:rPr>
          <w:rFonts w:hint="eastAsia"/>
        </w:rPr>
        <w:t>可发起讨论，查看、回复该课程本班内所有老师、同学的讨论。</w:t>
      </w:r>
    </w:p>
    <w:p w:rsidR="00A81DA2" w:rsidRDefault="00025D0E" w:rsidP="00A8125B">
      <w:pPr>
        <w:pStyle w:val="2"/>
      </w:pPr>
      <w:bookmarkStart w:id="70" w:name="_Toc381778447"/>
      <w:r>
        <w:rPr>
          <w:rFonts w:hint="eastAsia"/>
        </w:rPr>
        <w:lastRenderedPageBreak/>
        <w:t>发起讨论</w:t>
      </w:r>
      <w:bookmarkEnd w:id="70"/>
    </w:p>
    <w:p w:rsidR="00E64A97" w:rsidRPr="0082282A" w:rsidRDefault="0085430C" w:rsidP="0082282A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点击系统导航栏上的“讨论”图标，进入讨论页面，点击</w:t>
      </w:r>
      <w:r w:rsidR="00FF3F24">
        <w:rPr>
          <w:rFonts w:ascii="宋体" w:hAnsi="宋体" w:hint="eastAsia"/>
        </w:rPr>
        <w:t>“</w:t>
      </w:r>
      <w:r>
        <w:rPr>
          <w:rFonts w:ascii="宋体" w:hAnsi="宋体" w:hint="eastAsia"/>
        </w:rPr>
        <w:t>发起讨论</w:t>
      </w:r>
      <w:r w:rsidR="00FF3F24">
        <w:rPr>
          <w:rFonts w:ascii="宋体" w:hAnsi="宋体" w:hint="eastAsia"/>
        </w:rPr>
        <w:t>”</w:t>
      </w:r>
      <w:r>
        <w:rPr>
          <w:rFonts w:ascii="宋体" w:hAnsi="宋体" w:hint="eastAsia"/>
        </w:rPr>
        <w:t>。</w:t>
      </w:r>
      <w:r w:rsidR="00C1691B" w:rsidRPr="0082282A">
        <w:rPr>
          <w:rFonts w:ascii="宋体" w:hAnsi="宋体" w:hint="eastAsia"/>
        </w:rPr>
        <w:t>如图所示：</w:t>
      </w:r>
    </w:p>
    <w:p w:rsidR="00E64A97" w:rsidRDefault="0079081E" w:rsidP="0012113D">
      <w:pPr>
        <w:jc w:val="center"/>
      </w:pPr>
      <w:r>
        <w:rPr>
          <w:noProof/>
        </w:rPr>
        <w:drawing>
          <wp:inline distT="0" distB="0" distL="0" distR="0">
            <wp:extent cx="5270500" cy="3358390"/>
            <wp:effectExtent l="19050" t="0" r="6350" b="0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A97" w:rsidRPr="0082282A" w:rsidRDefault="00E64A97" w:rsidP="0082282A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="宋体" w:hAnsi="宋体"/>
        </w:rPr>
      </w:pPr>
      <w:r w:rsidRPr="0082282A">
        <w:rPr>
          <w:rFonts w:ascii="宋体" w:hAnsi="宋体" w:hint="eastAsia"/>
        </w:rPr>
        <w:t>进入“发起讨论</w:t>
      </w:r>
      <w:r w:rsidR="00FF3F24">
        <w:rPr>
          <w:rFonts w:ascii="宋体" w:hAnsi="宋体" w:hint="eastAsia"/>
        </w:rPr>
        <w:t>”页面，填写讨论的标题、内容，</w:t>
      </w:r>
      <w:r w:rsidR="0085430C">
        <w:rPr>
          <w:rFonts w:ascii="宋体" w:hAnsi="宋体" w:hint="eastAsia"/>
        </w:rPr>
        <w:t>可添加附件，即完成发起讨论的操作。</w:t>
      </w:r>
      <w:r w:rsidRPr="0082282A">
        <w:rPr>
          <w:rFonts w:ascii="宋体" w:hAnsi="宋体" w:hint="eastAsia"/>
        </w:rPr>
        <w:t>如图所示：</w:t>
      </w:r>
    </w:p>
    <w:p w:rsidR="00E64A97" w:rsidRPr="007936ED" w:rsidRDefault="00E64A97" w:rsidP="0012113D">
      <w:pPr>
        <w:pStyle w:val="a5"/>
        <w:spacing w:line="360" w:lineRule="auto"/>
        <w:ind w:left="360" w:firstLineChars="0" w:firstLine="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3316" cy="2889195"/>
            <wp:effectExtent l="19050" t="0" r="3534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 t="9693"/>
                    <a:stretch>
                      <a:fillRect/>
                    </a:stretch>
                  </pic:blipFill>
                  <pic:spPr>
                    <a:xfrm>
                      <a:off x="0" y="0"/>
                      <a:ext cx="5273316" cy="28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25B" w:rsidRDefault="00E64A97" w:rsidP="00A8125B">
      <w:pPr>
        <w:pStyle w:val="2"/>
      </w:pPr>
      <w:bookmarkStart w:id="71" w:name="_Toc381778448"/>
      <w:r>
        <w:rPr>
          <w:rFonts w:hint="eastAsia"/>
        </w:rPr>
        <w:lastRenderedPageBreak/>
        <w:t>查看</w:t>
      </w:r>
      <w:r w:rsidR="00025D0E">
        <w:rPr>
          <w:rFonts w:hint="eastAsia"/>
        </w:rPr>
        <w:t>全部讨论</w:t>
      </w:r>
      <w:bookmarkEnd w:id="71"/>
    </w:p>
    <w:p w:rsidR="00B94B34" w:rsidRDefault="0082282A" w:rsidP="00B94B34">
      <w:pPr>
        <w:pStyle w:val="a5"/>
        <w:numPr>
          <w:ilvl w:val="0"/>
          <w:numId w:val="17"/>
        </w:numPr>
        <w:ind w:firstLineChars="0"/>
      </w:pPr>
      <w:r>
        <w:rPr>
          <w:rFonts w:hint="eastAsia"/>
        </w:rPr>
        <w:t>进入讨论首页后，默认显示的即为全部讨论页面，可查看</w:t>
      </w:r>
      <w:r w:rsidR="00B94B34">
        <w:rPr>
          <w:rFonts w:hint="eastAsia"/>
        </w:rPr>
        <w:t>该课程本班内</w:t>
      </w:r>
      <w:r>
        <w:rPr>
          <w:rFonts w:hint="eastAsia"/>
        </w:rPr>
        <w:t>所有老师、同学发起、回复的讨论</w:t>
      </w:r>
      <w:r w:rsidR="0085430C">
        <w:rPr>
          <w:rFonts w:hint="eastAsia"/>
        </w:rPr>
        <w:t>。</w:t>
      </w:r>
      <w:r w:rsidR="00B94B34">
        <w:rPr>
          <w:rFonts w:hint="eastAsia"/>
        </w:rPr>
        <w:t>如图所示：</w:t>
      </w:r>
    </w:p>
    <w:p w:rsidR="007936ED" w:rsidRPr="007936ED" w:rsidRDefault="001B1491" w:rsidP="001B1491">
      <w:r>
        <w:rPr>
          <w:noProof/>
        </w:rPr>
        <w:drawing>
          <wp:inline distT="0" distB="0" distL="0" distR="0">
            <wp:extent cx="5270500" cy="3284763"/>
            <wp:effectExtent l="19050" t="0" r="6350" b="0"/>
            <wp:docPr id="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8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5B" w:rsidRDefault="00E64A97" w:rsidP="00A8125B">
      <w:pPr>
        <w:pStyle w:val="2"/>
      </w:pPr>
      <w:bookmarkStart w:id="72" w:name="_Toc381778449"/>
      <w:r>
        <w:rPr>
          <w:rFonts w:hint="eastAsia"/>
        </w:rPr>
        <w:t>查看</w:t>
      </w:r>
      <w:r w:rsidR="00025D0E">
        <w:rPr>
          <w:rFonts w:hint="eastAsia"/>
        </w:rPr>
        <w:t>我发起的</w:t>
      </w:r>
      <w:bookmarkEnd w:id="72"/>
    </w:p>
    <w:p w:rsidR="004C5CC7" w:rsidRDefault="005205D4" w:rsidP="004C5CC7">
      <w:pPr>
        <w:pStyle w:val="a5"/>
        <w:numPr>
          <w:ilvl w:val="0"/>
          <w:numId w:val="18"/>
        </w:numPr>
        <w:ind w:firstLineChars="0"/>
      </w:pPr>
      <w:r>
        <w:rPr>
          <w:rFonts w:hint="eastAsia"/>
        </w:rPr>
        <w:t>进入讨论首页</w:t>
      </w:r>
      <w:r w:rsidR="00086E6E">
        <w:rPr>
          <w:rFonts w:hint="eastAsia"/>
        </w:rPr>
        <w:t>标签切换至</w:t>
      </w:r>
      <w:r>
        <w:rPr>
          <w:rFonts w:hint="eastAsia"/>
        </w:rPr>
        <w:t>“</w:t>
      </w:r>
      <w:r w:rsidR="00086E6E">
        <w:rPr>
          <w:rFonts w:hint="eastAsia"/>
        </w:rPr>
        <w:t>我发起的</w:t>
      </w:r>
      <w:r>
        <w:rPr>
          <w:rFonts w:hint="eastAsia"/>
        </w:rPr>
        <w:t>”，进入我发起的</w:t>
      </w:r>
      <w:r w:rsidR="008A34DA">
        <w:rPr>
          <w:rFonts w:hint="eastAsia"/>
        </w:rPr>
        <w:t>页面</w:t>
      </w:r>
      <w:r w:rsidR="00086E6E">
        <w:rPr>
          <w:rFonts w:hint="eastAsia"/>
        </w:rPr>
        <w:t>，可查看</w:t>
      </w:r>
      <w:r w:rsidR="00607887">
        <w:rPr>
          <w:rFonts w:hint="eastAsia"/>
        </w:rPr>
        <w:t>我发起的讨论</w:t>
      </w:r>
      <w:r w:rsidR="0085430C">
        <w:rPr>
          <w:rFonts w:hint="eastAsia"/>
        </w:rPr>
        <w:t>。</w:t>
      </w:r>
      <w:r w:rsidR="001D05AC">
        <w:rPr>
          <w:rFonts w:hint="eastAsia"/>
        </w:rPr>
        <w:t>如图所示：</w:t>
      </w:r>
    </w:p>
    <w:p w:rsidR="007936ED" w:rsidRPr="007936ED" w:rsidRDefault="00CC570A" w:rsidP="003D7FF1">
      <w:r>
        <w:rPr>
          <w:noProof/>
        </w:rPr>
        <w:drawing>
          <wp:inline distT="0" distB="0" distL="0" distR="0">
            <wp:extent cx="5270500" cy="3316481"/>
            <wp:effectExtent l="19050" t="0" r="6350" b="0"/>
            <wp:docPr id="5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1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AC" w:rsidRPr="001D05AC" w:rsidRDefault="001D05AC" w:rsidP="00086E6E">
      <w:r>
        <w:rPr>
          <w:rFonts w:hint="eastAsia"/>
        </w:rPr>
        <w:lastRenderedPageBreak/>
        <w:t>B</w:t>
      </w:r>
      <w:r>
        <w:rPr>
          <w:rFonts w:hint="eastAsia"/>
        </w:rPr>
        <w:t>．对我发起的</w:t>
      </w:r>
      <w:r w:rsidR="005205D4">
        <w:rPr>
          <w:rFonts w:hint="eastAsia"/>
        </w:rPr>
        <w:t>帖子，</w:t>
      </w:r>
      <w:r w:rsidR="0085430C">
        <w:rPr>
          <w:rFonts w:hint="eastAsia"/>
        </w:rPr>
        <w:t>发起人有编辑、删除、回复、引用的权限。</w:t>
      </w:r>
    </w:p>
    <w:p w:rsidR="00B61912" w:rsidRDefault="00E64A97" w:rsidP="00B61912">
      <w:pPr>
        <w:pStyle w:val="2"/>
      </w:pPr>
      <w:bookmarkStart w:id="73" w:name="_Toc381778450"/>
      <w:r>
        <w:rPr>
          <w:rFonts w:hint="eastAsia"/>
        </w:rPr>
        <w:t>查看</w:t>
      </w:r>
      <w:r w:rsidR="00025D0E">
        <w:rPr>
          <w:rFonts w:hint="eastAsia"/>
        </w:rPr>
        <w:t>我回复的</w:t>
      </w:r>
      <w:bookmarkEnd w:id="73"/>
    </w:p>
    <w:p w:rsidR="007936ED" w:rsidRDefault="005205D4" w:rsidP="007936ED">
      <w:pPr>
        <w:pStyle w:val="a5"/>
        <w:numPr>
          <w:ilvl w:val="0"/>
          <w:numId w:val="19"/>
        </w:numPr>
        <w:ind w:firstLineChars="0"/>
      </w:pPr>
      <w:r>
        <w:rPr>
          <w:rFonts w:hint="eastAsia"/>
        </w:rPr>
        <w:t>进入讨论首页</w:t>
      </w:r>
      <w:r w:rsidR="00B61912">
        <w:rPr>
          <w:rFonts w:hint="eastAsia"/>
        </w:rPr>
        <w:t>标签切换至</w:t>
      </w:r>
      <w:r>
        <w:rPr>
          <w:rFonts w:hint="eastAsia"/>
        </w:rPr>
        <w:t>“</w:t>
      </w:r>
      <w:r w:rsidR="00B61912">
        <w:rPr>
          <w:rFonts w:hint="eastAsia"/>
        </w:rPr>
        <w:t>我回复的</w:t>
      </w:r>
      <w:r>
        <w:rPr>
          <w:rFonts w:hint="eastAsia"/>
        </w:rPr>
        <w:t>”</w:t>
      </w:r>
      <w:r w:rsidR="004C5CC7">
        <w:rPr>
          <w:rFonts w:hint="eastAsia"/>
        </w:rPr>
        <w:t>，</w:t>
      </w:r>
      <w:r>
        <w:rPr>
          <w:rFonts w:hint="eastAsia"/>
        </w:rPr>
        <w:t>进入我回复的页面，</w:t>
      </w:r>
      <w:r w:rsidR="004C5CC7">
        <w:rPr>
          <w:rFonts w:hint="eastAsia"/>
        </w:rPr>
        <w:t>可查看我回复的讨论。</w:t>
      </w:r>
      <w:r w:rsidR="001D05AC">
        <w:rPr>
          <w:rFonts w:hint="eastAsia"/>
        </w:rPr>
        <w:t>如图所示：</w:t>
      </w:r>
    </w:p>
    <w:p w:rsidR="001D05AC" w:rsidRDefault="0000661B" w:rsidP="003D7FF1">
      <w:r>
        <w:rPr>
          <w:noProof/>
        </w:rPr>
        <w:drawing>
          <wp:inline distT="0" distB="0" distL="0" distR="0">
            <wp:extent cx="5270500" cy="2115290"/>
            <wp:effectExtent l="19050" t="0" r="6350" b="0"/>
            <wp:docPr id="5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12" w:rsidRPr="001D05AC" w:rsidRDefault="004C5CC7" w:rsidP="001D05AC">
      <w:pPr>
        <w:pStyle w:val="a5"/>
        <w:numPr>
          <w:ilvl w:val="0"/>
          <w:numId w:val="19"/>
        </w:numPr>
        <w:ind w:firstLineChars="0"/>
      </w:pPr>
      <w:r>
        <w:rPr>
          <w:rFonts w:hint="eastAsia"/>
        </w:rPr>
        <w:t>当不是发起人时，对</w:t>
      </w:r>
      <w:r w:rsidR="008A34DA">
        <w:rPr>
          <w:rFonts w:hint="eastAsia"/>
        </w:rPr>
        <w:t>我回复的</w:t>
      </w:r>
      <w:r w:rsidR="001D05AC">
        <w:rPr>
          <w:rFonts w:hint="eastAsia"/>
        </w:rPr>
        <w:t>内容</w:t>
      </w:r>
      <w:r>
        <w:rPr>
          <w:rFonts w:hint="eastAsia"/>
        </w:rPr>
        <w:t>有编辑、删除的权限</w:t>
      </w:r>
      <w:r w:rsidR="00DE3C2F">
        <w:rPr>
          <w:rFonts w:hint="eastAsia"/>
        </w:rPr>
        <w:t>；对其他人回复的内容有</w:t>
      </w:r>
      <w:r>
        <w:rPr>
          <w:rFonts w:hint="eastAsia"/>
        </w:rPr>
        <w:t>回复、引用的权限</w:t>
      </w:r>
      <w:r w:rsidR="00DE3C2F">
        <w:rPr>
          <w:rFonts w:hint="eastAsia"/>
        </w:rPr>
        <w:t>。</w:t>
      </w:r>
    </w:p>
    <w:p w:rsidR="00707A79" w:rsidRDefault="00025D0E" w:rsidP="00025D0E">
      <w:pPr>
        <w:pStyle w:val="1"/>
      </w:pPr>
      <w:bookmarkStart w:id="74" w:name="_Toc381778451"/>
      <w:r>
        <w:rPr>
          <w:rFonts w:hint="eastAsia"/>
        </w:rPr>
        <w:t>通知</w:t>
      </w:r>
      <w:bookmarkEnd w:id="74"/>
    </w:p>
    <w:p w:rsidR="001D05AC" w:rsidRPr="001D05AC" w:rsidRDefault="001D05AC" w:rsidP="001D05AC">
      <w:pPr>
        <w:ind w:firstLine="420"/>
      </w:pPr>
      <w:r>
        <w:rPr>
          <w:rFonts w:hint="eastAsia"/>
        </w:rPr>
        <w:t>可查看从教师端推送过来的通知。</w:t>
      </w:r>
    </w:p>
    <w:p w:rsidR="00707A79" w:rsidRPr="00FD264C" w:rsidRDefault="00025D0E" w:rsidP="00FD264C">
      <w:pPr>
        <w:pStyle w:val="2"/>
      </w:pPr>
      <w:bookmarkStart w:id="75" w:name="_Toc381778452"/>
      <w:r>
        <w:rPr>
          <w:rFonts w:hint="eastAsia"/>
        </w:rPr>
        <w:t>查看我的通知</w:t>
      </w:r>
      <w:bookmarkEnd w:id="75"/>
    </w:p>
    <w:p w:rsidR="005D0F38" w:rsidRDefault="0085430C" w:rsidP="005D0F38">
      <w:pPr>
        <w:pStyle w:val="a5"/>
        <w:numPr>
          <w:ilvl w:val="0"/>
          <w:numId w:val="20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点击系统导航栏上的“通知”图标，进入通知列表页面。</w:t>
      </w:r>
      <w:r w:rsidR="005D0F38" w:rsidRPr="005D0F38">
        <w:rPr>
          <w:rFonts w:ascii="宋体" w:hAnsi="宋体" w:hint="eastAsia"/>
        </w:rPr>
        <w:t>如下图所示：</w:t>
      </w:r>
    </w:p>
    <w:p w:rsidR="007936ED" w:rsidRPr="007936ED" w:rsidRDefault="00840D76" w:rsidP="003D7FF1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0500" cy="2794176"/>
            <wp:effectExtent l="19050" t="0" r="6350" b="0"/>
            <wp:docPr id="6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6ED" w:rsidRPr="007936ED" w:rsidRDefault="0085430C" w:rsidP="007936ED">
      <w:pPr>
        <w:pStyle w:val="a5"/>
        <w:numPr>
          <w:ilvl w:val="0"/>
          <w:numId w:val="20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点击通知标题，</w:t>
      </w:r>
      <w:r w:rsidR="00592EC7">
        <w:rPr>
          <w:rFonts w:ascii="宋体" w:hAnsi="宋体" w:hint="eastAsia"/>
        </w:rPr>
        <w:t>进入</w:t>
      </w:r>
      <w:r>
        <w:rPr>
          <w:rFonts w:ascii="宋体" w:hAnsi="宋体" w:hint="eastAsia"/>
        </w:rPr>
        <w:t>通知</w:t>
      </w:r>
      <w:r w:rsidR="00592EC7">
        <w:rPr>
          <w:rFonts w:ascii="宋体" w:hAnsi="宋体" w:hint="eastAsia"/>
        </w:rPr>
        <w:t>的</w:t>
      </w:r>
      <w:r>
        <w:rPr>
          <w:rFonts w:ascii="宋体" w:hAnsi="宋体" w:hint="eastAsia"/>
        </w:rPr>
        <w:t>详情页。</w:t>
      </w:r>
      <w:r w:rsidR="007936ED">
        <w:rPr>
          <w:rFonts w:ascii="宋体" w:hAnsi="宋体" w:hint="eastAsia"/>
        </w:rPr>
        <w:t>如</w:t>
      </w:r>
      <w:r w:rsidR="005D0F38" w:rsidRPr="005D0F38">
        <w:rPr>
          <w:rFonts w:ascii="宋体" w:hAnsi="宋体" w:hint="eastAsia"/>
        </w:rPr>
        <w:t>图所示：</w:t>
      </w:r>
    </w:p>
    <w:p w:rsidR="0037778A" w:rsidRDefault="005D0F38" w:rsidP="0037313D">
      <w:pPr>
        <w:spacing w:line="360" w:lineRule="auto"/>
      </w:pPr>
      <w:r>
        <w:rPr>
          <w:noProof/>
        </w:rPr>
        <w:drawing>
          <wp:inline distT="0" distB="0" distL="0" distR="0">
            <wp:extent cx="5273316" cy="1147224"/>
            <wp:effectExtent l="19050" t="0" r="3534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 t="29024"/>
                    <a:stretch>
                      <a:fillRect/>
                    </a:stretch>
                  </pic:blipFill>
                  <pic:spPr>
                    <a:xfrm>
                      <a:off x="0" y="0"/>
                      <a:ext cx="5273316" cy="114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8A" w:rsidRDefault="0037778A" w:rsidP="009A7C83">
      <w:pPr>
        <w:spacing w:line="360" w:lineRule="auto"/>
      </w:pPr>
    </w:p>
    <w:p w:rsidR="009B7EF2" w:rsidRDefault="009B7EF2" w:rsidP="00E52B18">
      <w:pPr>
        <w:spacing w:line="360" w:lineRule="auto"/>
        <w:rPr>
          <w:rFonts w:ascii="宋体" w:hAnsi="宋体"/>
        </w:rPr>
      </w:pPr>
    </w:p>
    <w:sectPr w:rsidR="009B7EF2" w:rsidSect="00A81DA2">
      <w:footerReference w:type="default" r:id="rId39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035" w:rsidRDefault="00571035" w:rsidP="00970609">
      <w:r>
        <w:separator/>
      </w:r>
    </w:p>
  </w:endnote>
  <w:endnote w:type="continuationSeparator" w:id="0">
    <w:p w:rsidR="00571035" w:rsidRDefault="00571035" w:rsidP="009706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316" w:rsidRDefault="003D3316">
    <w:pPr>
      <w:pStyle w:val="a7"/>
      <w:jc w:val="center"/>
    </w:pPr>
  </w:p>
  <w:p w:rsidR="003D3316" w:rsidRDefault="003D331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24965547"/>
      <w:docPartObj>
        <w:docPartGallery w:val="Page Numbers (Bottom of Page)"/>
        <w:docPartUnique/>
      </w:docPartObj>
    </w:sdtPr>
    <w:sdtContent>
      <w:p w:rsidR="003D3316" w:rsidRDefault="00E91AAE">
        <w:pPr>
          <w:pStyle w:val="a7"/>
          <w:jc w:val="center"/>
        </w:pPr>
        <w:fldSimple w:instr="PAGE   \* MERGEFORMAT">
          <w:r w:rsidR="0037313D" w:rsidRPr="0037313D">
            <w:rPr>
              <w:noProof/>
              <w:lang w:val="zh-CN"/>
            </w:rPr>
            <w:t>16</w:t>
          </w:r>
        </w:fldSimple>
      </w:p>
    </w:sdtContent>
  </w:sdt>
  <w:p w:rsidR="003D3316" w:rsidRDefault="003D331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035" w:rsidRDefault="00571035" w:rsidP="00970609">
      <w:r>
        <w:separator/>
      </w:r>
    </w:p>
  </w:footnote>
  <w:footnote w:type="continuationSeparator" w:id="0">
    <w:p w:rsidR="00571035" w:rsidRDefault="00571035" w:rsidP="009706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6613"/>
    <w:multiLevelType w:val="hybridMultilevel"/>
    <w:tmpl w:val="54EC48E6"/>
    <w:lvl w:ilvl="0" w:tplc="F57C4FB4">
      <w:start w:val="1"/>
      <w:numFmt w:val="decimal"/>
      <w:lvlText w:val="1-%1"/>
      <w:lvlJc w:val="left"/>
      <w:pPr>
        <w:ind w:left="112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">
    <w:nsid w:val="010956B6"/>
    <w:multiLevelType w:val="multilevel"/>
    <w:tmpl w:val="0E868232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5887117"/>
    <w:multiLevelType w:val="hybridMultilevel"/>
    <w:tmpl w:val="84123D3C"/>
    <w:lvl w:ilvl="0" w:tplc="BD7E32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82D5DD3"/>
    <w:multiLevelType w:val="hybridMultilevel"/>
    <w:tmpl w:val="777669D8"/>
    <w:lvl w:ilvl="0" w:tplc="A8BA71C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564675"/>
    <w:multiLevelType w:val="hybridMultilevel"/>
    <w:tmpl w:val="1A767094"/>
    <w:lvl w:ilvl="0" w:tplc="65BC58C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0C096AE4"/>
    <w:multiLevelType w:val="hybridMultilevel"/>
    <w:tmpl w:val="D144AA70"/>
    <w:lvl w:ilvl="0" w:tplc="724C4B9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D3F6A48"/>
    <w:multiLevelType w:val="hybridMultilevel"/>
    <w:tmpl w:val="08E0C440"/>
    <w:lvl w:ilvl="0" w:tplc="53E61174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0E3B1281"/>
    <w:multiLevelType w:val="hybridMultilevel"/>
    <w:tmpl w:val="0CFA143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E9A5C67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1613082"/>
    <w:multiLevelType w:val="hybridMultilevel"/>
    <w:tmpl w:val="75C2042E"/>
    <w:lvl w:ilvl="0" w:tplc="B2DC1A14">
      <w:start w:val="1"/>
      <w:numFmt w:val="upperLetter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C090A5C"/>
    <w:multiLevelType w:val="hybridMultilevel"/>
    <w:tmpl w:val="DC24D5D2"/>
    <w:lvl w:ilvl="0" w:tplc="9F1A2D3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7DE5A38"/>
    <w:multiLevelType w:val="hybridMultilevel"/>
    <w:tmpl w:val="BD109B5C"/>
    <w:lvl w:ilvl="0" w:tplc="2B16555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2AD0D3D"/>
    <w:multiLevelType w:val="hybridMultilevel"/>
    <w:tmpl w:val="2E4209C4"/>
    <w:lvl w:ilvl="0" w:tplc="42EE2FD0">
      <w:start w:val="1"/>
      <w:numFmt w:val="decimal"/>
      <w:lvlText w:val="%1"/>
      <w:lvlJc w:val="left"/>
      <w:pPr>
        <w:ind w:left="28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3300" w:hanging="420"/>
      </w:pPr>
    </w:lvl>
    <w:lvl w:ilvl="2" w:tplc="0409001B" w:tentative="1">
      <w:start w:val="1"/>
      <w:numFmt w:val="lowerRoman"/>
      <w:lvlText w:val="%3."/>
      <w:lvlJc w:val="right"/>
      <w:pPr>
        <w:ind w:left="3720" w:hanging="420"/>
      </w:pPr>
    </w:lvl>
    <w:lvl w:ilvl="3" w:tplc="0409000F" w:tentative="1">
      <w:start w:val="1"/>
      <w:numFmt w:val="decimal"/>
      <w:lvlText w:val="%4."/>
      <w:lvlJc w:val="left"/>
      <w:pPr>
        <w:ind w:left="4140" w:hanging="420"/>
      </w:pPr>
    </w:lvl>
    <w:lvl w:ilvl="4" w:tplc="04090019" w:tentative="1">
      <w:start w:val="1"/>
      <w:numFmt w:val="lowerLetter"/>
      <w:lvlText w:val="%5)"/>
      <w:lvlJc w:val="left"/>
      <w:pPr>
        <w:ind w:left="4560" w:hanging="420"/>
      </w:pPr>
    </w:lvl>
    <w:lvl w:ilvl="5" w:tplc="0409001B" w:tentative="1">
      <w:start w:val="1"/>
      <w:numFmt w:val="lowerRoman"/>
      <w:lvlText w:val="%6."/>
      <w:lvlJc w:val="right"/>
      <w:pPr>
        <w:ind w:left="4980" w:hanging="420"/>
      </w:pPr>
    </w:lvl>
    <w:lvl w:ilvl="6" w:tplc="0409000F" w:tentative="1">
      <w:start w:val="1"/>
      <w:numFmt w:val="decimal"/>
      <w:lvlText w:val="%7."/>
      <w:lvlJc w:val="left"/>
      <w:pPr>
        <w:ind w:left="5400" w:hanging="420"/>
      </w:pPr>
    </w:lvl>
    <w:lvl w:ilvl="7" w:tplc="04090019" w:tentative="1">
      <w:start w:val="1"/>
      <w:numFmt w:val="lowerLetter"/>
      <w:lvlText w:val="%8)"/>
      <w:lvlJc w:val="left"/>
      <w:pPr>
        <w:ind w:left="5820" w:hanging="420"/>
      </w:pPr>
    </w:lvl>
    <w:lvl w:ilvl="8" w:tplc="0409001B" w:tentative="1">
      <w:start w:val="1"/>
      <w:numFmt w:val="lowerRoman"/>
      <w:lvlText w:val="%9."/>
      <w:lvlJc w:val="right"/>
      <w:pPr>
        <w:ind w:left="6240" w:hanging="420"/>
      </w:pPr>
    </w:lvl>
  </w:abstractNum>
  <w:abstractNum w:abstractNumId="13">
    <w:nsid w:val="556D00E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>
    <w:nsid w:val="570770DB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528047A"/>
    <w:multiLevelType w:val="hybridMultilevel"/>
    <w:tmpl w:val="E0246CFA"/>
    <w:lvl w:ilvl="0" w:tplc="98300CC2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D975C7C"/>
    <w:multiLevelType w:val="hybridMultilevel"/>
    <w:tmpl w:val="5840F0CC"/>
    <w:lvl w:ilvl="0" w:tplc="534AB67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E97402A"/>
    <w:multiLevelType w:val="hybridMultilevel"/>
    <w:tmpl w:val="13A0562E"/>
    <w:lvl w:ilvl="0" w:tplc="05C229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EE731C2"/>
    <w:multiLevelType w:val="hybridMultilevel"/>
    <w:tmpl w:val="23DACAB2"/>
    <w:lvl w:ilvl="0" w:tplc="5688FB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8"/>
  </w:num>
  <w:num w:numId="5">
    <w:abstractNumId w:val="14"/>
  </w:num>
  <w:num w:numId="6">
    <w:abstractNumId w:val="0"/>
  </w:num>
  <w:num w:numId="7">
    <w:abstractNumId w:val="12"/>
  </w:num>
  <w:num w:numId="8">
    <w:abstractNumId w:val="4"/>
  </w:num>
  <w:num w:numId="9">
    <w:abstractNumId w:val="10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2"/>
  </w:num>
  <w:num w:numId="15">
    <w:abstractNumId w:val="15"/>
  </w:num>
  <w:num w:numId="16">
    <w:abstractNumId w:val="6"/>
  </w:num>
  <w:num w:numId="17">
    <w:abstractNumId w:val="18"/>
  </w:num>
  <w:num w:numId="18">
    <w:abstractNumId w:val="16"/>
  </w:num>
  <w:num w:numId="19">
    <w:abstractNumId w:val="5"/>
  </w:num>
  <w:num w:numId="20">
    <w:abstractNumId w:val="3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7"/>
  </w:num>
  <w:num w:numId="26">
    <w:abstractNumId w:val="13"/>
  </w:num>
  <w:num w:numId="27">
    <w:abstractNumId w:val="1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07EA"/>
    <w:rsid w:val="0000661B"/>
    <w:rsid w:val="00024419"/>
    <w:rsid w:val="00025D0E"/>
    <w:rsid w:val="00034288"/>
    <w:rsid w:val="000438EA"/>
    <w:rsid w:val="00077FEB"/>
    <w:rsid w:val="00086E6E"/>
    <w:rsid w:val="0009060B"/>
    <w:rsid w:val="000B5EA0"/>
    <w:rsid w:val="000B5F53"/>
    <w:rsid w:val="000B710E"/>
    <w:rsid w:val="000D45C4"/>
    <w:rsid w:val="000E2F61"/>
    <w:rsid w:val="001128BC"/>
    <w:rsid w:val="0012113D"/>
    <w:rsid w:val="00121746"/>
    <w:rsid w:val="001344A4"/>
    <w:rsid w:val="00135BF8"/>
    <w:rsid w:val="0014076B"/>
    <w:rsid w:val="001555DB"/>
    <w:rsid w:val="001574C5"/>
    <w:rsid w:val="00166913"/>
    <w:rsid w:val="00180DE5"/>
    <w:rsid w:val="001841CE"/>
    <w:rsid w:val="001A6E8B"/>
    <w:rsid w:val="001B1491"/>
    <w:rsid w:val="001D05AC"/>
    <w:rsid w:val="001E1930"/>
    <w:rsid w:val="001E31B7"/>
    <w:rsid w:val="001F682C"/>
    <w:rsid w:val="00205A59"/>
    <w:rsid w:val="00207E0F"/>
    <w:rsid w:val="00221201"/>
    <w:rsid w:val="00222A8D"/>
    <w:rsid w:val="002249F9"/>
    <w:rsid w:val="0024207B"/>
    <w:rsid w:val="002553A3"/>
    <w:rsid w:val="00260812"/>
    <w:rsid w:val="00262143"/>
    <w:rsid w:val="00276A2D"/>
    <w:rsid w:val="0029778F"/>
    <w:rsid w:val="002A3AD0"/>
    <w:rsid w:val="002A56A9"/>
    <w:rsid w:val="002B4E75"/>
    <w:rsid w:val="002D7CF4"/>
    <w:rsid w:val="002D7E42"/>
    <w:rsid w:val="002E5482"/>
    <w:rsid w:val="002F776D"/>
    <w:rsid w:val="002F7D6E"/>
    <w:rsid w:val="0030232C"/>
    <w:rsid w:val="00306F37"/>
    <w:rsid w:val="00310A55"/>
    <w:rsid w:val="00322DE2"/>
    <w:rsid w:val="00326805"/>
    <w:rsid w:val="00331E93"/>
    <w:rsid w:val="0035408B"/>
    <w:rsid w:val="00360BCF"/>
    <w:rsid w:val="0037313D"/>
    <w:rsid w:val="0037778A"/>
    <w:rsid w:val="003D1B7E"/>
    <w:rsid w:val="003D3316"/>
    <w:rsid w:val="003D7FF1"/>
    <w:rsid w:val="003F1D5A"/>
    <w:rsid w:val="00415414"/>
    <w:rsid w:val="004437EA"/>
    <w:rsid w:val="00455FB6"/>
    <w:rsid w:val="00463A04"/>
    <w:rsid w:val="0046645D"/>
    <w:rsid w:val="004713E5"/>
    <w:rsid w:val="004B1F7B"/>
    <w:rsid w:val="004C5CC7"/>
    <w:rsid w:val="004D14CE"/>
    <w:rsid w:val="004D2ABA"/>
    <w:rsid w:val="004D5811"/>
    <w:rsid w:val="004D6E45"/>
    <w:rsid w:val="004E04A2"/>
    <w:rsid w:val="004F2DC1"/>
    <w:rsid w:val="0051149F"/>
    <w:rsid w:val="005169BC"/>
    <w:rsid w:val="005205D4"/>
    <w:rsid w:val="00544B66"/>
    <w:rsid w:val="00571035"/>
    <w:rsid w:val="005778B8"/>
    <w:rsid w:val="00577E51"/>
    <w:rsid w:val="00580C16"/>
    <w:rsid w:val="00592EC7"/>
    <w:rsid w:val="005A2954"/>
    <w:rsid w:val="005A7D36"/>
    <w:rsid w:val="005D0C88"/>
    <w:rsid w:val="005D0F38"/>
    <w:rsid w:val="005E4706"/>
    <w:rsid w:val="005F5E85"/>
    <w:rsid w:val="006007EA"/>
    <w:rsid w:val="006054B9"/>
    <w:rsid w:val="00607887"/>
    <w:rsid w:val="006316E5"/>
    <w:rsid w:val="00672A00"/>
    <w:rsid w:val="00686DEF"/>
    <w:rsid w:val="006A68CB"/>
    <w:rsid w:val="006B37E6"/>
    <w:rsid w:val="006B402B"/>
    <w:rsid w:val="006B5A3E"/>
    <w:rsid w:val="006C4E58"/>
    <w:rsid w:val="006C5956"/>
    <w:rsid w:val="00705B40"/>
    <w:rsid w:val="00707A79"/>
    <w:rsid w:val="007205B1"/>
    <w:rsid w:val="00757A62"/>
    <w:rsid w:val="007629F5"/>
    <w:rsid w:val="007656A7"/>
    <w:rsid w:val="0079081E"/>
    <w:rsid w:val="007936ED"/>
    <w:rsid w:val="007A6B90"/>
    <w:rsid w:val="007B441A"/>
    <w:rsid w:val="007C6D08"/>
    <w:rsid w:val="007D09B1"/>
    <w:rsid w:val="007E4FCD"/>
    <w:rsid w:val="007E6E75"/>
    <w:rsid w:val="00800B6C"/>
    <w:rsid w:val="0080584B"/>
    <w:rsid w:val="00807CB2"/>
    <w:rsid w:val="0082282A"/>
    <w:rsid w:val="00840D76"/>
    <w:rsid w:val="00844007"/>
    <w:rsid w:val="0085430C"/>
    <w:rsid w:val="00866C7C"/>
    <w:rsid w:val="00880C1F"/>
    <w:rsid w:val="0089034F"/>
    <w:rsid w:val="008A34DA"/>
    <w:rsid w:val="008B10A5"/>
    <w:rsid w:val="008B43CC"/>
    <w:rsid w:val="008B7F71"/>
    <w:rsid w:val="008C570E"/>
    <w:rsid w:val="00900ACC"/>
    <w:rsid w:val="00970609"/>
    <w:rsid w:val="0099285F"/>
    <w:rsid w:val="009A7BAD"/>
    <w:rsid w:val="009A7C83"/>
    <w:rsid w:val="009B7EF2"/>
    <w:rsid w:val="009C73EA"/>
    <w:rsid w:val="009D56C6"/>
    <w:rsid w:val="00A03F38"/>
    <w:rsid w:val="00A12AE5"/>
    <w:rsid w:val="00A34303"/>
    <w:rsid w:val="00A44D9A"/>
    <w:rsid w:val="00A8125B"/>
    <w:rsid w:val="00A81DA2"/>
    <w:rsid w:val="00A9733A"/>
    <w:rsid w:val="00AA5611"/>
    <w:rsid w:val="00AB1E02"/>
    <w:rsid w:val="00AC0BCB"/>
    <w:rsid w:val="00AC1400"/>
    <w:rsid w:val="00AD260F"/>
    <w:rsid w:val="00B051BD"/>
    <w:rsid w:val="00B131AD"/>
    <w:rsid w:val="00B50E22"/>
    <w:rsid w:val="00B61912"/>
    <w:rsid w:val="00B904D8"/>
    <w:rsid w:val="00B94B34"/>
    <w:rsid w:val="00BA0D54"/>
    <w:rsid w:val="00BD6B93"/>
    <w:rsid w:val="00BD7FE7"/>
    <w:rsid w:val="00BE295E"/>
    <w:rsid w:val="00BE68F8"/>
    <w:rsid w:val="00BF18CE"/>
    <w:rsid w:val="00BF223C"/>
    <w:rsid w:val="00C11157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722EA"/>
    <w:rsid w:val="00C90F56"/>
    <w:rsid w:val="00CB1C79"/>
    <w:rsid w:val="00CB6479"/>
    <w:rsid w:val="00CC37FB"/>
    <w:rsid w:val="00CC570A"/>
    <w:rsid w:val="00CC5EB8"/>
    <w:rsid w:val="00CD4CBA"/>
    <w:rsid w:val="00CD572C"/>
    <w:rsid w:val="00CE470B"/>
    <w:rsid w:val="00D01A8F"/>
    <w:rsid w:val="00D16E63"/>
    <w:rsid w:val="00D17445"/>
    <w:rsid w:val="00D20742"/>
    <w:rsid w:val="00D4784A"/>
    <w:rsid w:val="00D6772E"/>
    <w:rsid w:val="00D766D2"/>
    <w:rsid w:val="00D7723B"/>
    <w:rsid w:val="00D8502D"/>
    <w:rsid w:val="00DC280F"/>
    <w:rsid w:val="00DC4DA5"/>
    <w:rsid w:val="00DD5AA0"/>
    <w:rsid w:val="00DE3C2F"/>
    <w:rsid w:val="00E130BB"/>
    <w:rsid w:val="00E476A4"/>
    <w:rsid w:val="00E52B18"/>
    <w:rsid w:val="00E559C6"/>
    <w:rsid w:val="00E55BCA"/>
    <w:rsid w:val="00E60B9D"/>
    <w:rsid w:val="00E64A97"/>
    <w:rsid w:val="00E91AAE"/>
    <w:rsid w:val="00E93015"/>
    <w:rsid w:val="00EB0990"/>
    <w:rsid w:val="00EB26CD"/>
    <w:rsid w:val="00EB5097"/>
    <w:rsid w:val="00EC1D0B"/>
    <w:rsid w:val="00F03B0E"/>
    <w:rsid w:val="00F4462D"/>
    <w:rsid w:val="00F47DEC"/>
    <w:rsid w:val="00F713A4"/>
    <w:rsid w:val="00F772F1"/>
    <w:rsid w:val="00F959EB"/>
    <w:rsid w:val="00FA1CAB"/>
    <w:rsid w:val="00FA4509"/>
    <w:rsid w:val="00FA7788"/>
    <w:rsid w:val="00FD264C"/>
    <w:rsid w:val="00FD2E16"/>
    <w:rsid w:val="00FD522F"/>
    <w:rsid w:val="00FE5216"/>
    <w:rsid w:val="00FF3F24"/>
    <w:rsid w:val="00FF7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0A5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2553A3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2A3AD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06F3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6007E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6007EA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6007EA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6007EA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6007EA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970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970609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970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97060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553A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52B1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360BCF"/>
    <w:pPr>
      <w:spacing w:line="360" w:lineRule="auto"/>
    </w:pPr>
  </w:style>
  <w:style w:type="paragraph" w:styleId="20">
    <w:name w:val="toc 2"/>
    <w:basedOn w:val="a"/>
    <w:next w:val="a"/>
    <w:autoRedefine/>
    <w:uiPriority w:val="39"/>
    <w:unhideWhenUsed/>
    <w:qFormat/>
    <w:rsid w:val="00360BCF"/>
    <w:pPr>
      <w:spacing w:line="360" w:lineRule="auto"/>
      <w:ind w:leftChars="200" w:left="200"/>
    </w:pPr>
  </w:style>
  <w:style w:type="character" w:styleId="a8">
    <w:name w:val="Hyperlink"/>
    <w:basedOn w:val="a0"/>
    <w:uiPriority w:val="99"/>
    <w:unhideWhenUsed/>
    <w:rsid w:val="00E52B18"/>
    <w:rPr>
      <w:color w:val="0000FF" w:themeColor="hyperlink"/>
      <w:u w:val="single"/>
    </w:rPr>
  </w:style>
  <w:style w:type="paragraph" w:styleId="a9">
    <w:name w:val="Balloon Text"/>
    <w:basedOn w:val="a"/>
    <w:link w:val="Char3"/>
    <w:uiPriority w:val="99"/>
    <w:semiHidden/>
    <w:unhideWhenUsed/>
    <w:rsid w:val="00E52B18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E52B18"/>
    <w:rPr>
      <w:sz w:val="18"/>
      <w:szCs w:val="18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E52B18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character" w:customStyle="1" w:styleId="2Char">
    <w:name w:val="标题 2 Char"/>
    <w:basedOn w:val="a0"/>
    <w:link w:val="2"/>
    <w:uiPriority w:val="9"/>
    <w:rsid w:val="002A3AD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a">
    <w:name w:val="caption"/>
    <w:basedOn w:val="a"/>
    <w:next w:val="a"/>
    <w:uiPriority w:val="35"/>
    <w:unhideWhenUsed/>
    <w:qFormat/>
    <w:rsid w:val="007629F5"/>
    <w:rPr>
      <w:rFonts w:asciiTheme="majorHAnsi" w:eastAsia="黑体" w:hAnsiTheme="majorHAnsi" w:cstheme="majorBidi"/>
      <w:sz w:val="20"/>
      <w:szCs w:val="20"/>
    </w:rPr>
  </w:style>
  <w:style w:type="character" w:customStyle="1" w:styleId="3Char">
    <w:name w:val="标题 3 Char"/>
    <w:basedOn w:val="a0"/>
    <w:link w:val="3"/>
    <w:uiPriority w:val="9"/>
    <w:rsid w:val="00306F37"/>
    <w:rPr>
      <w:b/>
      <w:bCs/>
      <w:sz w:val="32"/>
      <w:szCs w:val="32"/>
    </w:rPr>
  </w:style>
  <w:style w:type="paragraph" w:styleId="ab">
    <w:name w:val="Document Map"/>
    <w:basedOn w:val="a"/>
    <w:link w:val="Char4"/>
    <w:uiPriority w:val="99"/>
    <w:semiHidden/>
    <w:unhideWhenUsed/>
    <w:rsid w:val="00BE295E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b"/>
    <w:uiPriority w:val="99"/>
    <w:semiHidden/>
    <w:rsid w:val="00BE295E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0A5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2553A3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2A3AD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06F3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6007E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6007EA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6007EA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6007EA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6007EA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970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970609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970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97060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553A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52B1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360BCF"/>
    <w:pPr>
      <w:spacing w:line="360" w:lineRule="auto"/>
    </w:pPr>
  </w:style>
  <w:style w:type="paragraph" w:styleId="20">
    <w:name w:val="toc 2"/>
    <w:basedOn w:val="a"/>
    <w:next w:val="a"/>
    <w:autoRedefine/>
    <w:uiPriority w:val="39"/>
    <w:unhideWhenUsed/>
    <w:qFormat/>
    <w:rsid w:val="00360BCF"/>
    <w:pPr>
      <w:spacing w:line="360" w:lineRule="auto"/>
      <w:ind w:leftChars="200" w:left="200"/>
    </w:pPr>
  </w:style>
  <w:style w:type="character" w:styleId="a8">
    <w:name w:val="Hyperlink"/>
    <w:basedOn w:val="a0"/>
    <w:uiPriority w:val="99"/>
    <w:unhideWhenUsed/>
    <w:rsid w:val="00E52B18"/>
    <w:rPr>
      <w:color w:val="0000FF" w:themeColor="hyperlink"/>
      <w:u w:val="single"/>
    </w:rPr>
  </w:style>
  <w:style w:type="paragraph" w:styleId="a9">
    <w:name w:val="Balloon Text"/>
    <w:basedOn w:val="a"/>
    <w:link w:val="Char3"/>
    <w:uiPriority w:val="99"/>
    <w:semiHidden/>
    <w:unhideWhenUsed/>
    <w:rsid w:val="00E52B18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E52B18"/>
    <w:rPr>
      <w:sz w:val="18"/>
      <w:szCs w:val="18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E52B18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character" w:customStyle="1" w:styleId="2Char">
    <w:name w:val="标题 2 Char"/>
    <w:basedOn w:val="a0"/>
    <w:link w:val="2"/>
    <w:uiPriority w:val="9"/>
    <w:rsid w:val="002A3AD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a">
    <w:name w:val="caption"/>
    <w:basedOn w:val="a"/>
    <w:next w:val="a"/>
    <w:uiPriority w:val="35"/>
    <w:unhideWhenUsed/>
    <w:qFormat/>
    <w:rsid w:val="007629F5"/>
    <w:rPr>
      <w:rFonts w:asciiTheme="majorHAnsi" w:eastAsia="黑体" w:hAnsiTheme="majorHAnsi" w:cstheme="majorBidi"/>
      <w:sz w:val="20"/>
      <w:szCs w:val="20"/>
    </w:rPr>
  </w:style>
  <w:style w:type="character" w:customStyle="1" w:styleId="3Char">
    <w:name w:val="标题 3 Char"/>
    <w:basedOn w:val="a0"/>
    <w:link w:val="3"/>
    <w:uiPriority w:val="9"/>
    <w:rsid w:val="00306F37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://fanya.xuexi365.net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8DD272E-0C52-4530-9060-91F2B5431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18</Pages>
  <Words>484</Words>
  <Characters>2765</Characters>
  <Application>Microsoft Office Word</Application>
  <DocSecurity>0</DocSecurity>
  <Lines>23</Lines>
  <Paragraphs>6</Paragraphs>
  <ScaleCrop>false</ScaleCrop>
  <Company/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 z</dc:creator>
  <cp:lastModifiedBy>Administrator</cp:lastModifiedBy>
  <cp:revision>46</cp:revision>
  <dcterms:created xsi:type="dcterms:W3CDTF">2013-10-14T07:27:00Z</dcterms:created>
  <dcterms:modified xsi:type="dcterms:W3CDTF">2014-03-05T14:11:00Z</dcterms:modified>
</cp:coreProperties>
</file>